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B1" w:rsidRDefault="00100DB1" w:rsidP="00A649B8">
      <w:pPr>
        <w:pStyle w:val="NoSpacing"/>
        <w:ind w:left="567" w:right="1371"/>
        <w:jc w:val="both"/>
        <w:rPr>
          <w:rFonts w:asciiTheme="majorBidi" w:hAnsiTheme="majorBidi" w:cstheme="majorBidi"/>
          <w:sz w:val="36"/>
          <w:szCs w:val="36"/>
        </w:rPr>
      </w:pPr>
    </w:p>
    <w:p w:rsidR="00100DB1" w:rsidRPr="00100DB1" w:rsidRDefault="00C853F6" w:rsidP="00C853F6">
      <w:pPr>
        <w:pStyle w:val="NoSpacing"/>
        <w:ind w:right="1371"/>
        <w:jc w:val="both"/>
        <w:rPr>
          <w:rFonts w:asciiTheme="majorBidi" w:hAnsiTheme="majorBidi" w:cstheme="majorBidi"/>
        </w:rPr>
      </w:pPr>
      <w:r>
        <w:rPr>
          <w:rFonts w:asciiTheme="majorBidi" w:hAnsiTheme="majorBidi" w:cstheme="majorBidi"/>
        </w:rPr>
        <w:tab/>
      </w:r>
      <w:r w:rsidR="00100DB1" w:rsidRPr="00100DB1">
        <w:rPr>
          <w:rFonts w:asciiTheme="majorBidi" w:hAnsiTheme="majorBidi" w:cstheme="majorBidi"/>
        </w:rPr>
        <w:t xml:space="preserve">Keynote Address, Anjuman Taraqqi Urdu (Hind), New Delhi, March 15, </w:t>
      </w:r>
      <w:r w:rsidR="00336513">
        <w:rPr>
          <w:rFonts w:asciiTheme="majorBidi" w:hAnsiTheme="majorBidi" w:cstheme="majorBidi"/>
        </w:rPr>
        <w:tab/>
      </w:r>
      <w:r>
        <w:rPr>
          <w:rFonts w:asciiTheme="majorBidi" w:hAnsiTheme="majorBidi" w:cstheme="majorBidi"/>
        </w:rPr>
        <w:tab/>
      </w:r>
      <w:r w:rsidR="00100DB1" w:rsidRPr="00100DB1">
        <w:rPr>
          <w:rFonts w:asciiTheme="majorBidi" w:hAnsiTheme="majorBidi" w:cstheme="majorBidi"/>
        </w:rPr>
        <w:t>2018</w:t>
      </w:r>
    </w:p>
    <w:p w:rsidR="00FD61A1" w:rsidRPr="00100DB1" w:rsidRDefault="00100DB1" w:rsidP="00A649B8">
      <w:pPr>
        <w:pStyle w:val="NoSpacing"/>
        <w:ind w:left="567" w:right="1371"/>
        <w:jc w:val="both"/>
        <w:rPr>
          <w:rFonts w:asciiTheme="majorBidi" w:hAnsiTheme="majorBidi" w:cstheme="majorBidi"/>
          <w:sz w:val="36"/>
          <w:szCs w:val="36"/>
        </w:rPr>
      </w:pPr>
      <w:r>
        <w:rPr>
          <w:rFonts w:asciiTheme="majorBidi" w:hAnsiTheme="majorBidi" w:cstheme="majorBidi"/>
          <w:sz w:val="36"/>
          <w:szCs w:val="36"/>
        </w:rPr>
        <w:t xml:space="preserve">Urdu Writing over Two Centuries on </w:t>
      </w:r>
      <w:r w:rsidR="0041134F" w:rsidRPr="00100DB1">
        <w:rPr>
          <w:rFonts w:asciiTheme="majorBidi" w:hAnsiTheme="majorBidi" w:cstheme="majorBidi"/>
          <w:sz w:val="36"/>
          <w:szCs w:val="36"/>
        </w:rPr>
        <w:t xml:space="preserve">Nation, </w:t>
      </w:r>
      <w:r w:rsidR="00336513">
        <w:rPr>
          <w:rFonts w:asciiTheme="majorBidi" w:hAnsiTheme="majorBidi" w:cstheme="majorBidi"/>
          <w:sz w:val="36"/>
          <w:szCs w:val="36"/>
        </w:rPr>
        <w:t xml:space="preserve">    </w:t>
      </w:r>
      <w:r w:rsidR="00513220">
        <w:rPr>
          <w:rFonts w:asciiTheme="majorBidi" w:hAnsiTheme="majorBidi" w:cstheme="majorBidi"/>
          <w:sz w:val="36"/>
          <w:szCs w:val="36"/>
        </w:rPr>
        <w:t xml:space="preserve">    </w:t>
      </w:r>
      <w:r w:rsidR="0041134F" w:rsidRPr="00100DB1">
        <w:rPr>
          <w:rFonts w:asciiTheme="majorBidi" w:hAnsiTheme="majorBidi" w:cstheme="majorBidi"/>
          <w:sz w:val="36"/>
          <w:szCs w:val="36"/>
        </w:rPr>
        <w:t>History, Culture</w:t>
      </w:r>
      <w:r>
        <w:rPr>
          <w:rFonts w:asciiTheme="majorBidi" w:hAnsiTheme="majorBidi" w:cstheme="majorBidi"/>
          <w:sz w:val="36"/>
          <w:szCs w:val="36"/>
        </w:rPr>
        <w:t xml:space="preserve">: 1800-2017 </w:t>
      </w:r>
    </w:p>
    <w:p w:rsidR="0041134F" w:rsidRPr="00100DB1" w:rsidRDefault="00FD61A1" w:rsidP="00A649B8">
      <w:pPr>
        <w:pStyle w:val="NoSpacing"/>
        <w:ind w:left="567" w:right="1371"/>
        <w:jc w:val="both"/>
        <w:rPr>
          <w:rFonts w:asciiTheme="majorBidi" w:hAnsiTheme="majorBidi" w:cstheme="majorBidi"/>
          <w:i/>
          <w:iCs/>
          <w:sz w:val="28"/>
          <w:szCs w:val="28"/>
        </w:rPr>
      </w:pPr>
      <w:r w:rsidRPr="00100DB1">
        <w:rPr>
          <w:rFonts w:asciiTheme="majorBidi" w:hAnsiTheme="majorBidi" w:cstheme="majorBidi"/>
          <w:i/>
          <w:iCs/>
          <w:sz w:val="28"/>
          <w:szCs w:val="28"/>
        </w:rPr>
        <w:t>By Shamsur Rahman Faruqi</w:t>
      </w:r>
      <w:r w:rsidR="0041134F" w:rsidRPr="00100DB1">
        <w:rPr>
          <w:rFonts w:asciiTheme="majorBidi" w:hAnsiTheme="majorBidi" w:cstheme="majorBidi"/>
          <w:i/>
          <w:iCs/>
          <w:sz w:val="28"/>
          <w:szCs w:val="28"/>
        </w:rPr>
        <w:t xml:space="preserve"> </w:t>
      </w:r>
    </w:p>
    <w:p w:rsidR="00FD61A1" w:rsidRDefault="00FD61A1" w:rsidP="00A649B8">
      <w:pPr>
        <w:pStyle w:val="NoSpacing"/>
        <w:ind w:left="567" w:right="1371"/>
        <w:jc w:val="both"/>
      </w:pPr>
    </w:p>
    <w:p w:rsidR="00100DB1" w:rsidRDefault="00100DB1" w:rsidP="00A649B8">
      <w:pPr>
        <w:pStyle w:val="NoSpacing"/>
        <w:ind w:left="567" w:right="1371"/>
        <w:jc w:val="both"/>
      </w:pPr>
    </w:p>
    <w:p w:rsidR="00FD61A1" w:rsidRDefault="005E4140" w:rsidP="00A37BE2">
      <w:pPr>
        <w:pStyle w:val="NoSpacing"/>
        <w:ind w:left="567" w:right="1371"/>
        <w:jc w:val="both"/>
        <w:rPr>
          <w:rFonts w:asciiTheme="majorBidi" w:hAnsiTheme="majorBidi" w:cstheme="majorBidi"/>
          <w:sz w:val="28"/>
          <w:szCs w:val="28"/>
        </w:rPr>
      </w:pPr>
      <w:r>
        <w:rPr>
          <w:rFonts w:asciiTheme="majorBidi" w:hAnsiTheme="majorBidi" w:cstheme="majorBidi"/>
          <w:sz w:val="28"/>
          <w:szCs w:val="28"/>
        </w:rPr>
        <w:tab/>
      </w:r>
      <w:r w:rsidR="00100DB1">
        <w:rPr>
          <w:rFonts w:asciiTheme="majorBidi" w:hAnsiTheme="majorBidi" w:cstheme="majorBidi"/>
          <w:sz w:val="28"/>
          <w:szCs w:val="28"/>
        </w:rPr>
        <w:t>It has often been said that the notions of Culture and History are intertwined: one can’t be understood without taking</w:t>
      </w:r>
      <w:r w:rsidR="0084513A">
        <w:rPr>
          <w:rFonts w:asciiTheme="majorBidi" w:hAnsiTheme="majorBidi" w:cstheme="majorBidi"/>
          <w:sz w:val="28"/>
          <w:szCs w:val="28"/>
        </w:rPr>
        <w:t xml:space="preserve"> the other into consideration. </w:t>
      </w:r>
      <w:r w:rsidR="00100DB1">
        <w:rPr>
          <w:rFonts w:asciiTheme="majorBidi" w:hAnsiTheme="majorBidi" w:cstheme="majorBidi"/>
          <w:sz w:val="28"/>
          <w:szCs w:val="28"/>
        </w:rPr>
        <w:t xml:space="preserve">This does not take away the ambiguities buried in the two terms, but does give us a starting point. The term </w:t>
      </w:r>
      <w:r w:rsidR="009825D0">
        <w:rPr>
          <w:rFonts w:asciiTheme="majorBidi" w:hAnsiTheme="majorBidi" w:cstheme="majorBidi"/>
          <w:sz w:val="28"/>
          <w:szCs w:val="28"/>
        </w:rPr>
        <w:t>Culture</w:t>
      </w:r>
      <w:r w:rsidR="00100DB1">
        <w:rPr>
          <w:rFonts w:asciiTheme="majorBidi" w:hAnsiTheme="majorBidi" w:cstheme="majorBidi"/>
          <w:sz w:val="28"/>
          <w:szCs w:val="28"/>
        </w:rPr>
        <w:t xml:space="preserve"> is of more recent origin and has </w:t>
      </w:r>
      <w:r w:rsidR="00162072">
        <w:rPr>
          <w:rFonts w:asciiTheme="majorBidi" w:hAnsiTheme="majorBidi" w:cstheme="majorBidi"/>
          <w:sz w:val="28"/>
          <w:szCs w:val="28"/>
        </w:rPr>
        <w:t>therefore</w:t>
      </w:r>
      <w:r w:rsidR="00100DB1">
        <w:rPr>
          <w:rFonts w:asciiTheme="majorBidi" w:hAnsiTheme="majorBidi" w:cstheme="majorBidi"/>
          <w:sz w:val="28"/>
          <w:szCs w:val="28"/>
        </w:rPr>
        <w:t xml:space="preserve"> not accumulated the encrustations that the other ha</w:t>
      </w:r>
      <w:r w:rsidR="00513220">
        <w:rPr>
          <w:rFonts w:asciiTheme="majorBidi" w:hAnsiTheme="majorBidi" w:cstheme="majorBidi"/>
          <w:sz w:val="28"/>
          <w:szCs w:val="28"/>
        </w:rPr>
        <w:t>s</w:t>
      </w:r>
      <w:r w:rsidR="00100DB1">
        <w:rPr>
          <w:rFonts w:asciiTheme="majorBidi" w:hAnsiTheme="majorBidi" w:cstheme="majorBidi"/>
          <w:sz w:val="28"/>
          <w:szCs w:val="28"/>
        </w:rPr>
        <w:t xml:space="preserve"> accumulated on and around it over time. What makes the term ‘Nation’ more difficult to tackle is its comparatively recent history. It’s present meaning, and the aura around it, is the product of European </w:t>
      </w:r>
      <w:r w:rsidR="00162072">
        <w:rPr>
          <w:rFonts w:asciiTheme="majorBidi" w:hAnsiTheme="majorBidi" w:cstheme="majorBidi"/>
          <w:sz w:val="28"/>
          <w:szCs w:val="28"/>
        </w:rPr>
        <w:t>Enlightenment</w:t>
      </w:r>
      <w:r w:rsidR="00100DB1">
        <w:rPr>
          <w:rFonts w:asciiTheme="majorBidi" w:hAnsiTheme="majorBidi" w:cstheme="majorBidi"/>
          <w:sz w:val="28"/>
          <w:szCs w:val="28"/>
        </w:rPr>
        <w:t>, and since European Enlightenment is ineluctably bound up with Colonialism</w:t>
      </w:r>
      <w:r>
        <w:rPr>
          <w:rFonts w:asciiTheme="majorBidi" w:hAnsiTheme="majorBidi" w:cstheme="majorBidi"/>
          <w:sz w:val="28"/>
          <w:szCs w:val="28"/>
        </w:rPr>
        <w:t xml:space="preserve">, it follows that as modern terms, ‘Nation’ and ‘Nationalism’ </w:t>
      </w:r>
      <w:r w:rsidR="00A37BE2">
        <w:rPr>
          <w:rFonts w:asciiTheme="majorBidi" w:hAnsiTheme="majorBidi" w:cstheme="majorBidi"/>
          <w:sz w:val="28"/>
          <w:szCs w:val="28"/>
        </w:rPr>
        <w:t>we</w:t>
      </w:r>
      <w:r>
        <w:rPr>
          <w:rFonts w:asciiTheme="majorBidi" w:hAnsiTheme="majorBidi" w:cstheme="majorBidi"/>
          <w:sz w:val="28"/>
          <w:szCs w:val="28"/>
        </w:rPr>
        <w:t>re alien to colonized societies</w:t>
      </w:r>
      <w:r w:rsidR="00336513">
        <w:rPr>
          <w:rFonts w:asciiTheme="majorBidi" w:hAnsiTheme="majorBidi" w:cstheme="majorBidi"/>
          <w:sz w:val="28"/>
          <w:szCs w:val="28"/>
        </w:rPr>
        <w:t xml:space="preserve"> before they were colonized</w:t>
      </w:r>
      <w:r>
        <w:rPr>
          <w:rFonts w:asciiTheme="majorBidi" w:hAnsiTheme="majorBidi" w:cstheme="majorBidi"/>
          <w:sz w:val="28"/>
          <w:szCs w:val="28"/>
        </w:rPr>
        <w:t>.</w:t>
      </w:r>
      <w:r w:rsidR="00336513">
        <w:rPr>
          <w:rFonts w:asciiTheme="majorBidi" w:hAnsiTheme="majorBidi" w:cstheme="majorBidi"/>
          <w:sz w:val="28"/>
          <w:szCs w:val="28"/>
        </w:rPr>
        <w:t xml:space="preserve"> The colonizer introduced the ideas ‘Nation’ </w:t>
      </w:r>
      <w:r w:rsidR="00162072">
        <w:rPr>
          <w:rFonts w:asciiTheme="majorBidi" w:hAnsiTheme="majorBidi" w:cstheme="majorBidi"/>
          <w:sz w:val="28"/>
          <w:szCs w:val="28"/>
        </w:rPr>
        <w:t>and ‘Nationalism</w:t>
      </w:r>
      <w:r w:rsidR="00336513">
        <w:rPr>
          <w:rFonts w:asciiTheme="majorBidi" w:hAnsiTheme="majorBidi" w:cstheme="majorBidi"/>
          <w:sz w:val="28"/>
          <w:szCs w:val="28"/>
        </w:rPr>
        <w:t>’ into the societies which brought under his colonialist rule.</w:t>
      </w:r>
    </w:p>
    <w:p w:rsidR="005E4140" w:rsidRDefault="00513220" w:rsidP="00A649B8">
      <w:pPr>
        <w:pStyle w:val="NoSpacing"/>
        <w:ind w:left="567" w:right="1371"/>
        <w:jc w:val="both"/>
        <w:rPr>
          <w:rFonts w:asciiTheme="majorBidi" w:hAnsiTheme="majorBidi" w:cstheme="majorBidi"/>
          <w:sz w:val="28"/>
          <w:szCs w:val="28"/>
        </w:rPr>
      </w:pPr>
      <w:r>
        <w:rPr>
          <w:rFonts w:asciiTheme="majorBidi" w:hAnsiTheme="majorBidi" w:cstheme="majorBidi"/>
          <w:sz w:val="28"/>
          <w:szCs w:val="28"/>
        </w:rPr>
        <w:tab/>
      </w:r>
      <w:r w:rsidR="005E4140">
        <w:rPr>
          <w:rFonts w:asciiTheme="majorBidi" w:hAnsiTheme="majorBidi" w:cstheme="majorBidi"/>
          <w:sz w:val="28"/>
          <w:szCs w:val="28"/>
        </w:rPr>
        <w:tab/>
        <w:t>Let’s begin with a working definition of the te</w:t>
      </w:r>
      <w:r w:rsidR="00336513">
        <w:rPr>
          <w:rFonts w:asciiTheme="majorBidi" w:hAnsiTheme="majorBidi" w:cstheme="majorBidi"/>
          <w:sz w:val="28"/>
          <w:szCs w:val="28"/>
        </w:rPr>
        <w:t>rm</w:t>
      </w:r>
      <w:r w:rsidR="005E4140">
        <w:rPr>
          <w:rFonts w:asciiTheme="majorBidi" w:hAnsiTheme="majorBidi" w:cstheme="majorBidi"/>
          <w:sz w:val="28"/>
          <w:szCs w:val="28"/>
        </w:rPr>
        <w:t xml:space="preserve"> ‘Nation’. The Oxford English Dictionary should be a good guide to start with.  Here’s what it says about ‘Nation’</w:t>
      </w:r>
      <w:r w:rsidR="00336513">
        <w:rPr>
          <w:rFonts w:asciiTheme="majorBidi" w:hAnsiTheme="majorBidi" w:cstheme="majorBidi"/>
          <w:sz w:val="28"/>
          <w:szCs w:val="28"/>
        </w:rPr>
        <w:t xml:space="preserve"> in its 2009 electronic edition</w:t>
      </w:r>
      <w:r w:rsidR="005E4140">
        <w:rPr>
          <w:rFonts w:asciiTheme="majorBidi" w:hAnsiTheme="majorBidi" w:cstheme="majorBidi"/>
          <w:sz w:val="28"/>
          <w:szCs w:val="28"/>
        </w:rPr>
        <w:t>:</w:t>
      </w:r>
    </w:p>
    <w:p w:rsidR="005E4140" w:rsidRDefault="005E4140" w:rsidP="00A649B8">
      <w:pPr>
        <w:pStyle w:val="NoSpacing"/>
        <w:ind w:left="567" w:right="1371"/>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t>An extensive aggregate of persons</w:t>
      </w:r>
      <w:r w:rsidR="00336513">
        <w:rPr>
          <w:rFonts w:asciiTheme="majorBidi" w:hAnsiTheme="majorBidi" w:cstheme="majorBidi"/>
          <w:sz w:val="28"/>
          <w:szCs w:val="28"/>
        </w:rPr>
        <w:t xml:space="preserve"> </w:t>
      </w:r>
      <w:r>
        <w:rPr>
          <w:rFonts w:asciiTheme="majorBidi" w:hAnsiTheme="majorBidi" w:cstheme="majorBidi"/>
          <w:sz w:val="28"/>
          <w:szCs w:val="28"/>
        </w:rPr>
        <w:t xml:space="preserve">so closely </w:t>
      </w:r>
      <w:r w:rsidR="007C1E57">
        <w:rPr>
          <w:rFonts w:asciiTheme="majorBidi" w:hAnsiTheme="majorBidi" w:cstheme="majorBidi"/>
          <w:sz w:val="28"/>
          <w:szCs w:val="28"/>
        </w:rPr>
        <w:tab/>
      </w:r>
      <w:r w:rsidR="007C1E57">
        <w:rPr>
          <w:rFonts w:asciiTheme="majorBidi" w:hAnsiTheme="majorBidi" w:cstheme="majorBidi"/>
          <w:sz w:val="28"/>
          <w:szCs w:val="28"/>
        </w:rPr>
        <w:tab/>
      </w:r>
      <w:r w:rsidR="007C1E57">
        <w:rPr>
          <w:rFonts w:asciiTheme="majorBidi" w:hAnsiTheme="majorBidi" w:cstheme="majorBidi"/>
          <w:sz w:val="28"/>
          <w:szCs w:val="28"/>
        </w:rPr>
        <w:tab/>
      </w:r>
      <w:r>
        <w:rPr>
          <w:rFonts w:asciiTheme="majorBidi" w:hAnsiTheme="majorBidi" w:cstheme="majorBidi"/>
          <w:sz w:val="28"/>
          <w:szCs w:val="28"/>
        </w:rPr>
        <w:t xml:space="preserve">associated with each other by common descent, </w:t>
      </w:r>
      <w:r w:rsidR="007C1E57">
        <w:rPr>
          <w:rFonts w:asciiTheme="majorBidi" w:hAnsiTheme="majorBidi" w:cstheme="majorBidi"/>
          <w:sz w:val="28"/>
          <w:szCs w:val="28"/>
        </w:rPr>
        <w:tab/>
      </w:r>
      <w:r w:rsidR="007C1E57">
        <w:rPr>
          <w:rFonts w:asciiTheme="majorBidi" w:hAnsiTheme="majorBidi" w:cstheme="majorBidi"/>
          <w:sz w:val="28"/>
          <w:szCs w:val="28"/>
        </w:rPr>
        <w:tab/>
      </w:r>
      <w:r w:rsidR="007C1E57">
        <w:rPr>
          <w:rFonts w:asciiTheme="majorBidi" w:hAnsiTheme="majorBidi" w:cstheme="majorBidi"/>
          <w:sz w:val="28"/>
          <w:szCs w:val="28"/>
        </w:rPr>
        <w:tab/>
      </w:r>
      <w:r>
        <w:rPr>
          <w:rFonts w:asciiTheme="majorBidi" w:hAnsiTheme="majorBidi" w:cstheme="majorBidi"/>
          <w:sz w:val="28"/>
          <w:szCs w:val="28"/>
        </w:rPr>
        <w:t xml:space="preserve">language, or history, as to form a distinct race or </w:t>
      </w:r>
      <w:r w:rsidR="007C1E57">
        <w:rPr>
          <w:rFonts w:asciiTheme="majorBidi" w:hAnsiTheme="majorBidi" w:cstheme="majorBidi"/>
          <w:sz w:val="28"/>
          <w:szCs w:val="28"/>
        </w:rPr>
        <w:tab/>
      </w:r>
      <w:r w:rsidR="007C1E57">
        <w:rPr>
          <w:rFonts w:asciiTheme="majorBidi" w:hAnsiTheme="majorBidi" w:cstheme="majorBidi"/>
          <w:sz w:val="28"/>
          <w:szCs w:val="28"/>
        </w:rPr>
        <w:tab/>
      </w:r>
      <w:r w:rsidR="007C1E57">
        <w:rPr>
          <w:rFonts w:asciiTheme="majorBidi" w:hAnsiTheme="majorBidi" w:cstheme="majorBidi"/>
          <w:sz w:val="28"/>
          <w:szCs w:val="28"/>
        </w:rPr>
        <w:tab/>
      </w:r>
      <w:r>
        <w:rPr>
          <w:rFonts w:asciiTheme="majorBidi" w:hAnsiTheme="majorBidi" w:cstheme="majorBidi"/>
          <w:sz w:val="28"/>
          <w:szCs w:val="28"/>
        </w:rPr>
        <w:t xml:space="preserve">people, usually organized as a separate political </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 xml:space="preserve">state and occupying a definite territory...In recent </w:t>
      </w:r>
      <w:r w:rsidR="007C1E57">
        <w:rPr>
          <w:rFonts w:asciiTheme="majorBidi" w:hAnsiTheme="majorBidi" w:cstheme="majorBidi"/>
          <w:sz w:val="28"/>
          <w:szCs w:val="28"/>
        </w:rPr>
        <w:tab/>
      </w:r>
      <w:r w:rsidR="007C1E57">
        <w:rPr>
          <w:rFonts w:asciiTheme="majorBidi" w:hAnsiTheme="majorBidi" w:cstheme="majorBidi"/>
          <w:sz w:val="28"/>
          <w:szCs w:val="28"/>
        </w:rPr>
        <w:tab/>
      </w:r>
      <w:r w:rsidR="007C1E57">
        <w:rPr>
          <w:rFonts w:asciiTheme="majorBidi" w:hAnsiTheme="majorBidi" w:cstheme="majorBidi"/>
          <w:sz w:val="28"/>
          <w:szCs w:val="28"/>
        </w:rPr>
        <w:tab/>
      </w:r>
      <w:r>
        <w:rPr>
          <w:rFonts w:asciiTheme="majorBidi" w:hAnsiTheme="majorBidi" w:cstheme="majorBidi"/>
          <w:sz w:val="28"/>
          <w:szCs w:val="28"/>
        </w:rPr>
        <w:t xml:space="preserve">use, the notion of political unity and independence is </w:t>
      </w:r>
      <w:r w:rsidR="007C1E57">
        <w:rPr>
          <w:rFonts w:asciiTheme="majorBidi" w:hAnsiTheme="majorBidi" w:cstheme="majorBidi"/>
          <w:sz w:val="28"/>
          <w:szCs w:val="28"/>
        </w:rPr>
        <w:tab/>
      </w:r>
      <w:r w:rsidR="007C1E57">
        <w:rPr>
          <w:rFonts w:asciiTheme="majorBidi" w:hAnsiTheme="majorBidi" w:cstheme="majorBidi"/>
          <w:sz w:val="28"/>
          <w:szCs w:val="28"/>
        </w:rPr>
        <w:tab/>
      </w:r>
      <w:r>
        <w:rPr>
          <w:rFonts w:asciiTheme="majorBidi" w:hAnsiTheme="majorBidi" w:cstheme="majorBidi"/>
          <w:sz w:val="28"/>
          <w:szCs w:val="28"/>
        </w:rPr>
        <w:t>more important.</w:t>
      </w:r>
    </w:p>
    <w:p w:rsidR="0028706B" w:rsidRDefault="005E4140" w:rsidP="00513220">
      <w:pPr>
        <w:pStyle w:val="NoSpacing"/>
        <w:ind w:left="567" w:right="1371"/>
        <w:jc w:val="both"/>
        <w:rPr>
          <w:rFonts w:asciiTheme="majorBidi" w:hAnsiTheme="majorBidi" w:cstheme="majorBidi"/>
          <w:sz w:val="28"/>
          <w:szCs w:val="28"/>
        </w:rPr>
      </w:pPr>
      <w:r>
        <w:rPr>
          <w:rFonts w:asciiTheme="majorBidi" w:hAnsiTheme="majorBidi" w:cstheme="majorBidi"/>
          <w:sz w:val="28"/>
          <w:szCs w:val="28"/>
        </w:rPr>
        <w:tab/>
      </w:r>
      <w:r w:rsidR="00513220">
        <w:rPr>
          <w:rFonts w:asciiTheme="majorBidi" w:hAnsiTheme="majorBidi" w:cstheme="majorBidi"/>
          <w:sz w:val="28"/>
          <w:szCs w:val="28"/>
        </w:rPr>
        <w:tab/>
      </w:r>
      <w:r>
        <w:rPr>
          <w:rFonts w:asciiTheme="majorBidi" w:hAnsiTheme="majorBidi" w:cstheme="majorBidi"/>
          <w:sz w:val="28"/>
          <w:szCs w:val="28"/>
        </w:rPr>
        <w:t xml:space="preserve">From this follows the concept of ‘The modern nation-state, marked by sovereignty and repudiation of any superior authority.’ </w:t>
      </w:r>
      <w:r w:rsidR="00336513">
        <w:rPr>
          <w:rFonts w:asciiTheme="majorBidi" w:hAnsiTheme="majorBidi" w:cstheme="majorBidi"/>
          <w:sz w:val="28"/>
          <w:szCs w:val="28"/>
        </w:rPr>
        <w:t>But it must be remembered that there were nation-states in the past too, but</w:t>
      </w:r>
      <w:r w:rsidR="007C1E57">
        <w:rPr>
          <w:rFonts w:asciiTheme="majorBidi" w:hAnsiTheme="majorBidi" w:cstheme="majorBidi"/>
          <w:sz w:val="28"/>
          <w:szCs w:val="28"/>
        </w:rPr>
        <w:t xml:space="preserve"> the notion of an authority, superior to the entity of Nation, was also present. </w:t>
      </w:r>
      <w:r w:rsidR="00513220">
        <w:rPr>
          <w:rFonts w:asciiTheme="majorBidi" w:hAnsiTheme="majorBidi" w:cstheme="majorBidi"/>
          <w:sz w:val="28"/>
          <w:szCs w:val="28"/>
        </w:rPr>
        <w:t>Pre-modern China,</w:t>
      </w:r>
      <w:r w:rsidR="007C1E57">
        <w:rPr>
          <w:rFonts w:asciiTheme="majorBidi" w:hAnsiTheme="majorBidi" w:cstheme="majorBidi"/>
          <w:sz w:val="28"/>
          <w:szCs w:val="28"/>
        </w:rPr>
        <w:t xml:space="preserve"> for instance, prided itself as being ‘The Middle Kingdom’ and so superior to the rest of the world that for a long time it was illegal to migrate from China to any other country. Even then, the Chinese people and government recognized the moral and </w:t>
      </w:r>
      <w:r w:rsidR="007C1E57">
        <w:rPr>
          <w:rFonts w:asciiTheme="majorBidi" w:hAnsiTheme="majorBidi" w:cstheme="majorBidi"/>
          <w:sz w:val="28"/>
          <w:szCs w:val="28"/>
        </w:rPr>
        <w:lastRenderedPageBreak/>
        <w:t xml:space="preserve">ethical authority of </w:t>
      </w:r>
      <w:r w:rsidR="00162072">
        <w:rPr>
          <w:rFonts w:asciiTheme="majorBidi" w:hAnsiTheme="majorBidi" w:cstheme="majorBidi"/>
          <w:sz w:val="28"/>
          <w:szCs w:val="28"/>
        </w:rPr>
        <w:t>Confucius</w:t>
      </w:r>
      <w:r w:rsidR="007C1E57">
        <w:rPr>
          <w:rFonts w:asciiTheme="majorBidi" w:hAnsiTheme="majorBidi" w:cstheme="majorBidi"/>
          <w:sz w:val="28"/>
          <w:szCs w:val="28"/>
        </w:rPr>
        <w:t>. The notion that one ‘Nation’ has the right to occupy and utilize for its own purpose the space and the resources of another people</w:t>
      </w:r>
      <w:r w:rsidR="0028706B">
        <w:rPr>
          <w:rFonts w:asciiTheme="majorBidi" w:hAnsiTheme="majorBidi" w:cstheme="majorBidi"/>
          <w:sz w:val="28"/>
          <w:szCs w:val="28"/>
        </w:rPr>
        <w:t>, is purely Enlightenment and is supported in one guise or another by even such eminent Rationalists as Locke, or Hume</w:t>
      </w:r>
      <w:r w:rsidR="00513220">
        <w:rPr>
          <w:rFonts w:asciiTheme="majorBidi" w:hAnsiTheme="majorBidi" w:cstheme="majorBidi"/>
          <w:sz w:val="28"/>
          <w:szCs w:val="28"/>
        </w:rPr>
        <w:t>, or Edmund Burke</w:t>
      </w:r>
      <w:r w:rsidR="0028706B">
        <w:rPr>
          <w:rFonts w:asciiTheme="majorBidi" w:hAnsiTheme="majorBidi" w:cstheme="majorBidi"/>
          <w:sz w:val="28"/>
          <w:szCs w:val="28"/>
        </w:rPr>
        <w:t>.</w:t>
      </w:r>
    </w:p>
    <w:p w:rsidR="0028706B" w:rsidRDefault="00513220" w:rsidP="00A649B8">
      <w:pPr>
        <w:pStyle w:val="NoSpacing"/>
        <w:ind w:left="567" w:right="1371"/>
        <w:jc w:val="both"/>
        <w:rPr>
          <w:rFonts w:asciiTheme="majorBidi" w:hAnsiTheme="majorBidi" w:cstheme="majorBidi"/>
          <w:sz w:val="28"/>
          <w:szCs w:val="28"/>
        </w:rPr>
      </w:pPr>
      <w:r>
        <w:rPr>
          <w:rFonts w:asciiTheme="majorBidi" w:hAnsiTheme="majorBidi" w:cstheme="majorBidi"/>
          <w:sz w:val="28"/>
          <w:szCs w:val="28"/>
        </w:rPr>
        <w:tab/>
      </w:r>
      <w:r w:rsidR="0028706B">
        <w:rPr>
          <w:rFonts w:asciiTheme="majorBidi" w:hAnsiTheme="majorBidi" w:cstheme="majorBidi"/>
          <w:sz w:val="28"/>
          <w:szCs w:val="28"/>
        </w:rPr>
        <w:tab/>
        <w:t xml:space="preserve">The Eastern peoples, on the whole, didn’t develop the idea of ‘Nation’ and ‘Nationalism’. They understood, historically and culturally, the idea of conquest and annexation. That the </w:t>
      </w:r>
      <w:r w:rsidR="00162072">
        <w:rPr>
          <w:rFonts w:asciiTheme="majorBidi" w:hAnsiTheme="majorBidi" w:cstheme="majorBidi"/>
          <w:sz w:val="28"/>
          <w:szCs w:val="28"/>
        </w:rPr>
        <w:t>heterogeneous</w:t>
      </w:r>
      <w:r w:rsidR="00336513">
        <w:rPr>
          <w:rFonts w:asciiTheme="majorBidi" w:hAnsiTheme="majorBidi" w:cstheme="majorBidi"/>
          <w:sz w:val="28"/>
          <w:szCs w:val="28"/>
        </w:rPr>
        <w:t xml:space="preserve"> </w:t>
      </w:r>
      <w:r w:rsidR="0028706B">
        <w:rPr>
          <w:rFonts w:asciiTheme="majorBidi" w:hAnsiTheme="majorBidi" w:cstheme="majorBidi"/>
          <w:sz w:val="28"/>
          <w:szCs w:val="28"/>
        </w:rPr>
        <w:t xml:space="preserve">peoples whom they conquered could or should be moulded into a ‘Nation’ with a given space and, if possible, language </w:t>
      </w:r>
      <w:r>
        <w:rPr>
          <w:rFonts w:asciiTheme="majorBidi" w:hAnsiTheme="majorBidi" w:cstheme="majorBidi"/>
          <w:sz w:val="28"/>
          <w:szCs w:val="28"/>
        </w:rPr>
        <w:t xml:space="preserve">as well, </w:t>
      </w:r>
      <w:r w:rsidR="0028706B">
        <w:rPr>
          <w:rFonts w:asciiTheme="majorBidi" w:hAnsiTheme="majorBidi" w:cstheme="majorBidi"/>
          <w:sz w:val="28"/>
          <w:szCs w:val="28"/>
        </w:rPr>
        <w:t>and that all its members should be closely associated with each other culturally was something which didn’t occur in their world-view.</w:t>
      </w:r>
    </w:p>
    <w:p w:rsidR="005E4140" w:rsidRDefault="00513220" w:rsidP="00513220">
      <w:pPr>
        <w:pStyle w:val="NoSpacing"/>
        <w:ind w:left="567" w:right="1371"/>
        <w:jc w:val="both"/>
        <w:rPr>
          <w:rFonts w:asciiTheme="majorBidi" w:hAnsiTheme="majorBidi" w:cstheme="majorBidi"/>
          <w:sz w:val="28"/>
          <w:szCs w:val="28"/>
        </w:rPr>
      </w:pPr>
      <w:r>
        <w:rPr>
          <w:rFonts w:asciiTheme="majorBidi" w:hAnsiTheme="majorBidi" w:cstheme="majorBidi"/>
          <w:sz w:val="28"/>
          <w:szCs w:val="28"/>
        </w:rPr>
        <w:tab/>
      </w:r>
      <w:r w:rsidR="0028706B">
        <w:rPr>
          <w:rFonts w:asciiTheme="majorBidi" w:hAnsiTheme="majorBidi" w:cstheme="majorBidi"/>
          <w:sz w:val="28"/>
          <w:szCs w:val="28"/>
        </w:rPr>
        <w:tab/>
        <w:t xml:space="preserve"> In India, the system of </w:t>
      </w:r>
      <w:r w:rsidR="0028706B">
        <w:rPr>
          <w:rFonts w:asciiTheme="majorBidi" w:hAnsiTheme="majorBidi" w:cstheme="majorBidi"/>
          <w:i/>
          <w:iCs/>
          <w:sz w:val="28"/>
          <w:szCs w:val="28"/>
        </w:rPr>
        <w:t>varanas</w:t>
      </w:r>
      <w:r w:rsidR="0028706B">
        <w:rPr>
          <w:rFonts w:asciiTheme="majorBidi" w:hAnsiTheme="majorBidi" w:cstheme="majorBidi"/>
          <w:sz w:val="28"/>
          <w:szCs w:val="28"/>
        </w:rPr>
        <w:t xml:space="preserve"> existed before the Muslims and indi</w:t>
      </w:r>
      <w:r>
        <w:rPr>
          <w:rFonts w:asciiTheme="majorBidi" w:hAnsiTheme="majorBidi" w:cstheme="majorBidi"/>
          <w:sz w:val="28"/>
          <w:szCs w:val="28"/>
        </w:rPr>
        <w:t>vi</w:t>
      </w:r>
      <w:r w:rsidR="0028706B">
        <w:rPr>
          <w:rFonts w:asciiTheme="majorBidi" w:hAnsiTheme="majorBidi" w:cstheme="majorBidi"/>
          <w:sz w:val="28"/>
          <w:szCs w:val="28"/>
        </w:rPr>
        <w:t xml:space="preserve">dual Indians were recognized first and foremost as members of a given </w:t>
      </w:r>
      <w:r w:rsidR="0028706B" w:rsidRPr="0067718A">
        <w:rPr>
          <w:rFonts w:asciiTheme="majorBidi" w:hAnsiTheme="majorBidi" w:cstheme="majorBidi"/>
          <w:i/>
          <w:iCs/>
          <w:sz w:val="28"/>
          <w:szCs w:val="28"/>
        </w:rPr>
        <w:t>varana</w:t>
      </w:r>
      <w:r w:rsidR="0067718A">
        <w:rPr>
          <w:rFonts w:asciiTheme="majorBidi" w:hAnsiTheme="majorBidi" w:cstheme="majorBidi"/>
          <w:i/>
          <w:iCs/>
          <w:sz w:val="28"/>
          <w:szCs w:val="28"/>
        </w:rPr>
        <w:t>.</w:t>
      </w:r>
      <w:r w:rsidR="0067718A">
        <w:rPr>
          <w:rFonts w:asciiTheme="majorBidi" w:hAnsiTheme="majorBidi" w:cstheme="majorBidi"/>
          <w:sz w:val="28"/>
          <w:szCs w:val="28"/>
        </w:rPr>
        <w:t xml:space="preserve"> </w:t>
      </w:r>
      <w:r w:rsidR="00F52BC8">
        <w:rPr>
          <w:rFonts w:asciiTheme="majorBidi" w:hAnsiTheme="majorBidi" w:cstheme="majorBidi"/>
          <w:sz w:val="28"/>
          <w:szCs w:val="28"/>
        </w:rPr>
        <w:t>Much later, t</w:t>
      </w:r>
      <w:r w:rsidR="0067718A">
        <w:rPr>
          <w:rFonts w:asciiTheme="majorBidi" w:hAnsiTheme="majorBidi" w:cstheme="majorBidi"/>
          <w:sz w:val="28"/>
          <w:szCs w:val="28"/>
        </w:rPr>
        <w:t>he Muslims came to stay</w:t>
      </w:r>
      <w:r w:rsidR="00F52BC8">
        <w:rPr>
          <w:rFonts w:asciiTheme="majorBidi" w:hAnsiTheme="majorBidi" w:cstheme="majorBidi"/>
          <w:sz w:val="28"/>
          <w:szCs w:val="28"/>
        </w:rPr>
        <w:t>, as traders</w:t>
      </w:r>
      <w:r w:rsidR="00800EEF">
        <w:rPr>
          <w:rFonts w:asciiTheme="majorBidi" w:hAnsiTheme="majorBidi" w:cstheme="majorBidi"/>
          <w:sz w:val="28"/>
          <w:szCs w:val="28"/>
        </w:rPr>
        <w:t xml:space="preserve"> or </w:t>
      </w:r>
      <w:r w:rsidR="00D25271">
        <w:rPr>
          <w:rFonts w:asciiTheme="majorBidi" w:hAnsiTheme="majorBidi" w:cstheme="majorBidi"/>
          <w:sz w:val="28"/>
          <w:szCs w:val="28"/>
        </w:rPr>
        <w:t>in military expeditions</w:t>
      </w:r>
      <w:r w:rsidR="0067718A">
        <w:rPr>
          <w:rFonts w:asciiTheme="majorBidi" w:hAnsiTheme="majorBidi" w:cstheme="majorBidi"/>
          <w:sz w:val="28"/>
          <w:szCs w:val="28"/>
        </w:rPr>
        <w:t>. They had no caste system, but they readily adopted</w:t>
      </w:r>
      <w:r w:rsidR="00D25271">
        <w:rPr>
          <w:rFonts w:asciiTheme="majorBidi" w:hAnsiTheme="majorBidi" w:cstheme="majorBidi"/>
          <w:sz w:val="28"/>
          <w:szCs w:val="28"/>
        </w:rPr>
        <w:t xml:space="preserve"> different kinds of discriminatory social practices imitative of the local practice of distinction among the people by virtue of their ‘caste’,</w:t>
      </w:r>
      <w:r>
        <w:rPr>
          <w:rFonts w:asciiTheme="majorBidi" w:hAnsiTheme="majorBidi" w:cstheme="majorBidi"/>
          <w:sz w:val="28"/>
          <w:szCs w:val="28"/>
        </w:rPr>
        <w:t xml:space="preserve"> or the accident of their birth. </w:t>
      </w:r>
      <w:r w:rsidR="0067718A">
        <w:rPr>
          <w:rFonts w:asciiTheme="majorBidi" w:hAnsiTheme="majorBidi" w:cstheme="majorBidi"/>
          <w:sz w:val="28"/>
          <w:szCs w:val="28"/>
        </w:rPr>
        <w:t>In addition, identifications based on place of origin</w:t>
      </w:r>
      <w:r w:rsidR="00D25271">
        <w:rPr>
          <w:rFonts w:asciiTheme="majorBidi" w:hAnsiTheme="majorBidi" w:cstheme="majorBidi"/>
          <w:sz w:val="28"/>
          <w:szCs w:val="28"/>
        </w:rPr>
        <w:t xml:space="preserve"> became prevalent</w:t>
      </w:r>
      <w:r w:rsidR="0067718A">
        <w:rPr>
          <w:rFonts w:asciiTheme="majorBidi" w:hAnsiTheme="majorBidi" w:cstheme="majorBidi"/>
          <w:sz w:val="28"/>
          <w:szCs w:val="28"/>
        </w:rPr>
        <w:t xml:space="preserve">: Iranian, Turk, Afghan, Armenian, so forth. </w:t>
      </w:r>
      <w:r w:rsidR="00F52BC8">
        <w:rPr>
          <w:rFonts w:asciiTheme="majorBidi" w:hAnsiTheme="majorBidi" w:cstheme="majorBidi"/>
          <w:sz w:val="28"/>
          <w:szCs w:val="28"/>
        </w:rPr>
        <w:t>Indian converts to Islam were generally identified as ‘Shaikh’ but many retained numerous topical cultural and symbolic practices</w:t>
      </w:r>
      <w:r>
        <w:rPr>
          <w:rFonts w:asciiTheme="majorBidi" w:hAnsiTheme="majorBidi" w:cstheme="majorBidi"/>
          <w:sz w:val="28"/>
          <w:szCs w:val="28"/>
        </w:rPr>
        <w:t xml:space="preserve"> of their original milieu</w:t>
      </w:r>
      <w:r w:rsidR="00F52BC8">
        <w:rPr>
          <w:rFonts w:asciiTheme="majorBidi" w:hAnsiTheme="majorBidi" w:cstheme="majorBidi"/>
          <w:sz w:val="28"/>
          <w:szCs w:val="28"/>
        </w:rPr>
        <w:t xml:space="preserve">. All Muslims, whether local or foreign, adopted or </w:t>
      </w:r>
      <w:r w:rsidR="00D25271">
        <w:rPr>
          <w:rFonts w:asciiTheme="majorBidi" w:hAnsiTheme="majorBidi" w:cstheme="majorBidi"/>
          <w:sz w:val="28"/>
          <w:szCs w:val="28"/>
        </w:rPr>
        <w:t>adapted</w:t>
      </w:r>
      <w:r w:rsidR="00F52BC8">
        <w:rPr>
          <w:rFonts w:asciiTheme="majorBidi" w:hAnsiTheme="majorBidi" w:cstheme="majorBidi"/>
          <w:sz w:val="28"/>
          <w:szCs w:val="28"/>
        </w:rPr>
        <w:t xml:space="preserve"> over the years many cultural and symbolic practices from the local </w:t>
      </w:r>
      <w:r w:rsidR="00D25271">
        <w:rPr>
          <w:rFonts w:asciiTheme="majorBidi" w:hAnsiTheme="majorBidi" w:cstheme="majorBidi"/>
          <w:sz w:val="28"/>
          <w:szCs w:val="28"/>
        </w:rPr>
        <w:t>populace</w:t>
      </w:r>
      <w:r w:rsidR="00F52BC8">
        <w:rPr>
          <w:rFonts w:asciiTheme="majorBidi" w:hAnsiTheme="majorBidi" w:cstheme="majorBidi"/>
          <w:sz w:val="28"/>
          <w:szCs w:val="28"/>
        </w:rPr>
        <w:t>.</w:t>
      </w:r>
      <w:r w:rsidR="0028706B">
        <w:rPr>
          <w:rFonts w:asciiTheme="majorBidi" w:hAnsiTheme="majorBidi" w:cstheme="majorBidi"/>
          <w:sz w:val="28"/>
          <w:szCs w:val="28"/>
        </w:rPr>
        <w:t xml:space="preserve"> </w:t>
      </w:r>
      <w:r w:rsidR="00336513">
        <w:rPr>
          <w:rFonts w:asciiTheme="majorBidi" w:hAnsiTheme="majorBidi" w:cstheme="majorBidi"/>
          <w:sz w:val="28"/>
          <w:szCs w:val="28"/>
        </w:rPr>
        <w:t xml:space="preserve">   </w:t>
      </w:r>
    </w:p>
    <w:p w:rsidR="005E4140" w:rsidRDefault="00513220" w:rsidP="00513220">
      <w:pPr>
        <w:pStyle w:val="NoSpacing"/>
        <w:ind w:left="567" w:right="1371"/>
        <w:jc w:val="both"/>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sidR="00D25271">
        <w:rPr>
          <w:rFonts w:asciiTheme="majorBidi" w:hAnsiTheme="majorBidi" w:cstheme="majorBidi"/>
          <w:sz w:val="28"/>
          <w:szCs w:val="28"/>
        </w:rPr>
        <w:t xml:space="preserve">In spite of numerous absorptive </w:t>
      </w:r>
      <w:r w:rsidR="00CB4448">
        <w:rPr>
          <w:rFonts w:asciiTheme="majorBidi" w:hAnsiTheme="majorBidi" w:cstheme="majorBidi"/>
          <w:sz w:val="28"/>
          <w:szCs w:val="28"/>
        </w:rPr>
        <w:t>or</w:t>
      </w:r>
      <w:r w:rsidR="00D25271">
        <w:rPr>
          <w:rFonts w:asciiTheme="majorBidi" w:hAnsiTheme="majorBidi" w:cstheme="majorBidi"/>
          <w:sz w:val="28"/>
          <w:szCs w:val="28"/>
        </w:rPr>
        <w:t xml:space="preserve"> imitative social and religious practices between the practitioners of the two radically different belief systems, all natives of India described themselves as Hindu.</w:t>
      </w:r>
      <w:r w:rsidR="00CB4448">
        <w:rPr>
          <w:rFonts w:asciiTheme="majorBidi" w:hAnsiTheme="majorBidi" w:cstheme="majorBidi"/>
          <w:sz w:val="28"/>
          <w:szCs w:val="28"/>
        </w:rPr>
        <w:t xml:space="preserve"> The term ‘Hindu’ was occasionally changed to ‘Hindi’, but the description was non-religious, non-</w:t>
      </w:r>
      <w:r>
        <w:rPr>
          <w:rFonts w:asciiTheme="majorBidi" w:hAnsiTheme="majorBidi" w:cstheme="majorBidi"/>
          <w:sz w:val="28"/>
          <w:szCs w:val="28"/>
        </w:rPr>
        <w:t>denominational</w:t>
      </w:r>
      <w:r w:rsidR="00CB4448">
        <w:rPr>
          <w:rFonts w:asciiTheme="majorBidi" w:hAnsiTheme="majorBidi" w:cstheme="majorBidi"/>
          <w:sz w:val="28"/>
          <w:szCs w:val="28"/>
        </w:rPr>
        <w:t xml:space="preserve"> and devoid of any nationalistic or parochial feelings. This state of affairs continued</w:t>
      </w:r>
      <w:r>
        <w:rPr>
          <w:rFonts w:asciiTheme="majorBidi" w:hAnsiTheme="majorBidi" w:cstheme="majorBidi"/>
          <w:sz w:val="28"/>
          <w:szCs w:val="28"/>
        </w:rPr>
        <w:t xml:space="preserve"> </w:t>
      </w:r>
      <w:r w:rsidR="00CB4448">
        <w:rPr>
          <w:rFonts w:asciiTheme="majorBidi" w:hAnsiTheme="majorBidi" w:cstheme="majorBidi"/>
          <w:sz w:val="28"/>
          <w:szCs w:val="28"/>
        </w:rPr>
        <w:t>until the middle of the 18</w:t>
      </w:r>
      <w:r w:rsidR="00CB4448" w:rsidRPr="00CB4448">
        <w:rPr>
          <w:rFonts w:asciiTheme="majorBidi" w:hAnsiTheme="majorBidi" w:cstheme="majorBidi"/>
          <w:sz w:val="28"/>
          <w:szCs w:val="28"/>
          <w:vertAlign w:val="superscript"/>
        </w:rPr>
        <w:t>th</w:t>
      </w:r>
      <w:r w:rsidR="00CB4448">
        <w:rPr>
          <w:rFonts w:asciiTheme="majorBidi" w:hAnsiTheme="majorBidi" w:cstheme="majorBidi"/>
          <w:sz w:val="28"/>
          <w:szCs w:val="28"/>
        </w:rPr>
        <w:t xml:space="preserve"> century. Tek Chand Bahar of Delhi</w:t>
      </w:r>
      <w:r w:rsidR="00372BD3">
        <w:rPr>
          <w:rFonts w:asciiTheme="majorBidi" w:hAnsiTheme="majorBidi" w:cstheme="majorBidi"/>
          <w:sz w:val="28"/>
          <w:szCs w:val="28"/>
        </w:rPr>
        <w:t xml:space="preserve"> (d. 1766)</w:t>
      </w:r>
      <w:r w:rsidR="00CB4448">
        <w:rPr>
          <w:rFonts w:asciiTheme="majorBidi" w:hAnsiTheme="majorBidi" w:cstheme="majorBidi"/>
          <w:sz w:val="28"/>
          <w:szCs w:val="28"/>
        </w:rPr>
        <w:t>, in his monumental dictionar</w:t>
      </w:r>
      <w:r w:rsidR="00162072">
        <w:rPr>
          <w:rFonts w:asciiTheme="majorBidi" w:hAnsiTheme="majorBidi" w:cstheme="majorBidi"/>
          <w:sz w:val="28"/>
          <w:szCs w:val="28"/>
        </w:rPr>
        <w:t>y of Persian language (final re</w:t>
      </w:r>
      <w:r w:rsidR="00CB4448">
        <w:rPr>
          <w:rFonts w:asciiTheme="majorBidi" w:hAnsiTheme="majorBidi" w:cstheme="majorBidi"/>
          <w:sz w:val="28"/>
          <w:szCs w:val="28"/>
        </w:rPr>
        <w:t>cension prepared around</w:t>
      </w:r>
      <w:r w:rsidR="00E4289B">
        <w:rPr>
          <w:rFonts w:asciiTheme="majorBidi" w:hAnsiTheme="majorBidi" w:cstheme="majorBidi"/>
          <w:sz w:val="28"/>
          <w:szCs w:val="28"/>
        </w:rPr>
        <w:t xml:space="preserve"> 1765), has t</w:t>
      </w:r>
      <w:r w:rsidR="0064064B">
        <w:rPr>
          <w:rFonts w:asciiTheme="majorBidi" w:hAnsiTheme="majorBidi" w:cstheme="majorBidi"/>
          <w:sz w:val="28"/>
          <w:szCs w:val="28"/>
        </w:rPr>
        <w:t xml:space="preserve">his to say about the word Hindu  </w:t>
      </w:r>
      <w:r>
        <w:rPr>
          <w:rFonts w:asciiTheme="majorBidi" w:hAnsiTheme="majorBidi" w:cstheme="majorBidi"/>
          <w:sz w:val="28"/>
          <w:szCs w:val="28"/>
        </w:rPr>
        <w:t>(</w:t>
      </w:r>
      <w:r w:rsidR="0064064B">
        <w:rPr>
          <w:rFonts w:asciiTheme="majorBidi" w:hAnsiTheme="majorBidi" w:cstheme="majorBidi"/>
          <w:sz w:val="28"/>
          <w:szCs w:val="28"/>
        </w:rPr>
        <w:t>Delhi, Matba’-e Siraji, 1866, Vol. II, P. 770):</w:t>
      </w:r>
    </w:p>
    <w:p w:rsidR="00E4289B" w:rsidRDefault="00E4289B" w:rsidP="00A649B8">
      <w:pPr>
        <w:pStyle w:val="NoSpacing"/>
        <w:ind w:left="567" w:right="1371"/>
        <w:jc w:val="both"/>
        <w:rPr>
          <w:rFonts w:asciiTheme="majorBidi" w:hAnsiTheme="majorBidi" w:cstheme="majorBidi"/>
          <w:b/>
          <w:bCs/>
          <w:sz w:val="28"/>
          <w:szCs w:val="28"/>
          <w:rtl/>
          <w:lang w:bidi="ur-IN"/>
        </w:rPr>
      </w:pPr>
      <w:r>
        <w:rPr>
          <w:rFonts w:asciiTheme="majorBidi" w:hAnsiTheme="majorBidi" w:cstheme="majorBidi"/>
          <w:b/>
          <w:bCs/>
          <w:sz w:val="36"/>
          <w:szCs w:val="36"/>
          <w:rtl/>
          <w:lang w:bidi="ur-IN"/>
        </w:rPr>
        <w:lastRenderedPageBreak/>
        <w:t>ہندو:</w:t>
      </w:r>
      <w:r>
        <w:rPr>
          <w:rFonts w:asciiTheme="majorBidi" w:hAnsiTheme="majorBidi" w:cstheme="majorBidi"/>
          <w:b/>
          <w:bCs/>
          <w:sz w:val="28"/>
          <w:szCs w:val="28"/>
          <w:rtl/>
          <w:lang w:bidi="ur-IN"/>
        </w:rPr>
        <w:t>۔۔۔ساکن ہند۔خان آرزو می فرمایندکہ ہندو ‍‍قوم مخصوص[است]، و لہـذا بر مسلمانانے کہ ساکن ایں ملک اند،اطلاق آں نمی تواں کرد۔ (بہار عجم، ص770)</w:t>
      </w:r>
    </w:p>
    <w:p w:rsidR="00E4289B" w:rsidRPr="00513220" w:rsidRDefault="00513220" w:rsidP="00A649B8">
      <w:pPr>
        <w:pStyle w:val="NoSpacing"/>
        <w:ind w:left="567" w:right="1371"/>
        <w:jc w:val="both"/>
        <w:rPr>
          <w:rFonts w:asciiTheme="majorBidi" w:hAnsiTheme="majorBidi" w:cstheme="majorBidi"/>
          <w:i/>
          <w:iCs/>
          <w:sz w:val="24"/>
          <w:szCs w:val="24"/>
        </w:rPr>
      </w:pPr>
      <w:r>
        <w:rPr>
          <w:rFonts w:asciiTheme="majorBidi" w:hAnsiTheme="majorBidi" w:cstheme="majorBidi"/>
          <w:sz w:val="32"/>
          <w:szCs w:val="32"/>
        </w:rPr>
        <w:tab/>
      </w:r>
      <w:r>
        <w:rPr>
          <w:rFonts w:asciiTheme="majorBidi" w:hAnsiTheme="majorBidi" w:cstheme="majorBidi"/>
          <w:sz w:val="32"/>
          <w:szCs w:val="32"/>
        </w:rPr>
        <w:tab/>
      </w:r>
      <w:r w:rsidR="00E4289B" w:rsidRPr="00513220">
        <w:rPr>
          <w:rFonts w:asciiTheme="majorBidi" w:hAnsiTheme="majorBidi" w:cstheme="majorBidi"/>
          <w:b/>
          <w:bCs/>
          <w:i/>
          <w:iCs/>
          <w:sz w:val="32"/>
          <w:szCs w:val="32"/>
        </w:rPr>
        <w:t>Hindu</w:t>
      </w:r>
      <w:r w:rsidR="00E4289B" w:rsidRPr="00513220">
        <w:rPr>
          <w:rFonts w:asciiTheme="majorBidi" w:hAnsiTheme="majorBidi" w:cstheme="majorBidi"/>
          <w:i/>
          <w:iCs/>
          <w:sz w:val="24"/>
          <w:szCs w:val="24"/>
        </w:rPr>
        <w:t xml:space="preserve">: </w:t>
      </w:r>
      <w:r w:rsidR="00E4289B" w:rsidRPr="00513220">
        <w:rPr>
          <w:rFonts w:asciiTheme="majorBidi" w:hAnsiTheme="majorBidi" w:cstheme="majorBidi"/>
          <w:i/>
          <w:iCs/>
          <w:sz w:val="28"/>
          <w:szCs w:val="28"/>
        </w:rPr>
        <w:t>...Resident or native of India.</w:t>
      </w:r>
      <w:r w:rsidRPr="00513220">
        <w:rPr>
          <w:rFonts w:asciiTheme="majorBidi" w:hAnsiTheme="majorBidi" w:cstheme="majorBidi"/>
          <w:i/>
          <w:iCs/>
          <w:sz w:val="28"/>
          <w:szCs w:val="28"/>
        </w:rPr>
        <w:t xml:space="preserve"> </w:t>
      </w:r>
      <w:r w:rsidR="00E4289B" w:rsidRPr="00513220">
        <w:rPr>
          <w:rFonts w:asciiTheme="majorBidi" w:hAnsiTheme="majorBidi" w:cstheme="majorBidi"/>
          <w:i/>
          <w:iCs/>
          <w:sz w:val="28"/>
          <w:szCs w:val="28"/>
        </w:rPr>
        <w:t>Khan-e Arzu commands that ‘Hindu’ is a specific community (qaum):the term should not be applied to the Muslims native of or resident in this country.</w:t>
      </w:r>
    </w:p>
    <w:p w:rsidR="00E4289B" w:rsidRDefault="00513220" w:rsidP="00A649B8">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rPr>
        <w:tab/>
      </w:r>
      <w:r>
        <w:rPr>
          <w:rFonts w:asciiTheme="majorBidi" w:hAnsiTheme="majorBidi" w:cstheme="majorBidi"/>
          <w:sz w:val="28"/>
          <w:szCs w:val="28"/>
        </w:rPr>
        <w:tab/>
      </w:r>
      <w:r w:rsidR="00E4289B" w:rsidRPr="00E4289B">
        <w:rPr>
          <w:rFonts w:asciiTheme="majorBidi" w:hAnsiTheme="majorBidi" w:cstheme="majorBidi"/>
          <w:sz w:val="28"/>
          <w:szCs w:val="28"/>
        </w:rPr>
        <w:t xml:space="preserve">Bahar </w:t>
      </w:r>
      <w:r w:rsidR="00E4289B">
        <w:rPr>
          <w:rFonts w:asciiTheme="majorBidi" w:hAnsiTheme="majorBidi" w:cstheme="majorBidi"/>
          <w:sz w:val="28"/>
          <w:szCs w:val="28"/>
        </w:rPr>
        <w:t xml:space="preserve">goes on to say that </w:t>
      </w:r>
      <w:r w:rsidR="00372BD3">
        <w:rPr>
          <w:rFonts w:asciiTheme="majorBidi" w:hAnsiTheme="majorBidi" w:cstheme="majorBidi"/>
          <w:sz w:val="28"/>
          <w:szCs w:val="28"/>
        </w:rPr>
        <w:t xml:space="preserve">according to Khan-e Arzu, use of the word ‘Hindu’ instead of ‘Hindi’ for any Indian is endemic, and is because of </w:t>
      </w:r>
      <w:r w:rsidR="00372BD3" w:rsidRPr="00372BD3">
        <w:rPr>
          <w:rFonts w:asciiTheme="majorBidi" w:hAnsiTheme="majorBidi" w:cstheme="majorBidi"/>
          <w:i/>
          <w:iCs/>
          <w:sz w:val="28"/>
          <w:szCs w:val="28"/>
        </w:rPr>
        <w:t>taghli</w:t>
      </w:r>
      <w:r w:rsidR="00372BD3">
        <w:rPr>
          <w:rFonts w:asciiTheme="majorBidi" w:hAnsiTheme="majorBidi" w:cstheme="majorBidi"/>
          <w:i/>
          <w:iCs/>
          <w:sz w:val="28"/>
          <w:szCs w:val="28"/>
        </w:rPr>
        <w:t>b</w:t>
      </w:r>
      <w:r w:rsidR="00372BD3">
        <w:rPr>
          <w:rFonts w:asciiTheme="majorBidi" w:hAnsiTheme="majorBidi" w:cstheme="majorBidi" w:hint="cs"/>
          <w:sz w:val="28"/>
          <w:szCs w:val="28"/>
          <w:rtl/>
          <w:lang w:bidi="ur-IN"/>
        </w:rPr>
        <w:t xml:space="preserve"> تغلیب</w:t>
      </w:r>
      <w:r w:rsidR="00372BD3">
        <w:rPr>
          <w:rFonts w:asciiTheme="majorBidi" w:hAnsiTheme="majorBidi" w:cstheme="majorBidi"/>
          <w:sz w:val="28"/>
          <w:szCs w:val="28"/>
          <w:lang w:bidi="ur-IN"/>
        </w:rPr>
        <w:t xml:space="preserve">. Now the term </w:t>
      </w:r>
      <w:r w:rsidR="00372BD3">
        <w:rPr>
          <w:rFonts w:asciiTheme="majorBidi" w:hAnsiTheme="majorBidi" w:cstheme="majorBidi" w:hint="cs"/>
          <w:sz w:val="28"/>
          <w:szCs w:val="28"/>
          <w:rtl/>
          <w:lang w:bidi="ur-IN"/>
        </w:rPr>
        <w:t xml:space="preserve"> تغلیب</w:t>
      </w:r>
      <w:r w:rsidR="00372BD3">
        <w:rPr>
          <w:rFonts w:asciiTheme="majorBidi" w:hAnsiTheme="majorBidi" w:cstheme="majorBidi"/>
          <w:sz w:val="28"/>
          <w:szCs w:val="28"/>
          <w:lang w:bidi="ur-IN"/>
        </w:rPr>
        <w:t xml:space="preserve"> is applied in grammar to a state where the strong is able to overcome the weak. Thus, even according to Khan-e Arzu, the word ‘Hindu’ meant ‘Indian’ in standard parlance.</w:t>
      </w:r>
    </w:p>
    <w:p w:rsidR="003A6412" w:rsidRDefault="00513220" w:rsidP="006D678C">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sidR="00372BD3">
        <w:rPr>
          <w:rFonts w:asciiTheme="majorBidi" w:hAnsiTheme="majorBidi" w:cstheme="majorBidi"/>
          <w:sz w:val="28"/>
          <w:szCs w:val="28"/>
          <w:lang w:bidi="ur-IN"/>
        </w:rPr>
        <w:tab/>
        <w:t>How the term ‘Hindu’ became applicable to the Hindus alone, is a long and complex story. But one thing is certa</w:t>
      </w:r>
      <w:r w:rsidR="006D678C">
        <w:rPr>
          <w:rFonts w:asciiTheme="majorBidi" w:hAnsiTheme="majorBidi" w:cstheme="majorBidi"/>
          <w:sz w:val="28"/>
          <w:szCs w:val="28"/>
          <w:lang w:bidi="ur-IN"/>
        </w:rPr>
        <w:t>i</w:t>
      </w:r>
      <w:r w:rsidR="00372BD3">
        <w:rPr>
          <w:rFonts w:asciiTheme="majorBidi" w:hAnsiTheme="majorBidi" w:cstheme="majorBidi"/>
          <w:sz w:val="28"/>
          <w:szCs w:val="28"/>
          <w:lang w:bidi="ur-IN"/>
        </w:rPr>
        <w:t>n: Khan-e Arzu enters the story in mid-eighteenth century by which time many English practices and notions, especially notions about identity based on Nation and Religion were becoming common in I</w:t>
      </w:r>
      <w:r w:rsidR="003A6412">
        <w:rPr>
          <w:rFonts w:asciiTheme="majorBidi" w:hAnsiTheme="majorBidi" w:cstheme="majorBidi"/>
          <w:sz w:val="28"/>
          <w:szCs w:val="28"/>
          <w:lang w:bidi="ur-IN"/>
        </w:rPr>
        <w:t>n</w:t>
      </w:r>
      <w:r w:rsidR="00372BD3">
        <w:rPr>
          <w:rFonts w:asciiTheme="majorBidi" w:hAnsiTheme="majorBidi" w:cstheme="majorBidi"/>
          <w:sz w:val="28"/>
          <w:szCs w:val="28"/>
          <w:lang w:bidi="ur-IN"/>
        </w:rPr>
        <w:t xml:space="preserve">dia. </w:t>
      </w:r>
      <w:r w:rsidR="003A6412">
        <w:rPr>
          <w:rFonts w:asciiTheme="majorBidi" w:hAnsiTheme="majorBidi" w:cstheme="majorBidi"/>
          <w:sz w:val="28"/>
          <w:szCs w:val="28"/>
          <w:lang w:bidi="ur-IN"/>
        </w:rPr>
        <w:t>First, the English introduced the word ‘Gentoo’ in their language, to mean a Hindu, or a non-Muslim. Since Judaic culture admits only of ‘Jew’ (=A person of Hebrew descent, one whose religion is Judaism) and Gentile (=Of or pertaining to any or all of the nations other then Jewish), and since early European traders always inquired about a person’s religion, and since they learned that there were Indians who belonged to a non-Judaic (Gentile) order of religion, they combined ‘Hindoo’ and ‘Gentile’ and produced the word ‘Gentoo’.</w:t>
      </w:r>
    </w:p>
    <w:p w:rsidR="00372BD3" w:rsidRDefault="006D678C" w:rsidP="00A649B8">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sidR="003A6412">
        <w:rPr>
          <w:rFonts w:asciiTheme="majorBidi" w:hAnsiTheme="majorBidi" w:cstheme="majorBidi"/>
          <w:sz w:val="28"/>
          <w:szCs w:val="28"/>
          <w:lang w:bidi="ur-IN"/>
        </w:rPr>
        <w:tab/>
      </w:r>
      <w:r w:rsidR="00372BD3">
        <w:rPr>
          <w:rFonts w:asciiTheme="majorBidi" w:hAnsiTheme="majorBidi" w:cstheme="majorBidi"/>
          <w:sz w:val="28"/>
          <w:szCs w:val="28"/>
          <w:lang w:bidi="ur-IN"/>
        </w:rPr>
        <w:t>Here’s what the OED tells us about the meaning of the word ‘</w:t>
      </w:r>
      <w:r w:rsidR="003A6412">
        <w:rPr>
          <w:rFonts w:asciiTheme="majorBidi" w:hAnsiTheme="majorBidi" w:cstheme="majorBidi"/>
          <w:sz w:val="28"/>
          <w:szCs w:val="28"/>
          <w:lang w:bidi="ur-IN"/>
        </w:rPr>
        <w:t>Gentoo</w:t>
      </w:r>
      <w:r w:rsidR="00372BD3">
        <w:rPr>
          <w:rFonts w:asciiTheme="majorBidi" w:hAnsiTheme="majorBidi" w:cstheme="majorBidi"/>
          <w:sz w:val="28"/>
          <w:szCs w:val="28"/>
          <w:lang w:bidi="ur-IN"/>
        </w:rPr>
        <w:t>’:</w:t>
      </w:r>
    </w:p>
    <w:p w:rsidR="003A6412" w:rsidRDefault="006D678C" w:rsidP="00A649B8">
      <w:pPr>
        <w:pStyle w:val="NoSpacing"/>
        <w:ind w:left="567" w:right="1371"/>
        <w:jc w:val="both"/>
        <w:rPr>
          <w:rFonts w:asciiTheme="majorBidi" w:hAnsiTheme="majorBidi" w:cstheme="majorBidi"/>
          <w:sz w:val="28"/>
          <w:szCs w:val="28"/>
          <w:rtl/>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003A6412">
        <w:rPr>
          <w:rFonts w:asciiTheme="majorBidi" w:hAnsiTheme="majorBidi" w:cstheme="majorBidi"/>
          <w:b/>
          <w:bCs/>
          <w:sz w:val="28"/>
          <w:szCs w:val="28"/>
          <w:lang w:bidi="ur-IN"/>
        </w:rPr>
        <w:t xml:space="preserve">Gentoo: </w:t>
      </w:r>
      <w:r w:rsidR="003A6412">
        <w:rPr>
          <w:rFonts w:asciiTheme="majorBidi" w:hAnsiTheme="majorBidi" w:cstheme="majorBidi"/>
          <w:sz w:val="28"/>
          <w:szCs w:val="28"/>
          <w:lang w:bidi="ur-IN"/>
        </w:rPr>
        <w:t>A non-Muslim inhabitant of Hindustan; a Hindu; in South India, one speaking Telugu...</w:t>
      </w:r>
    </w:p>
    <w:p w:rsidR="003A6412" w:rsidRDefault="006D678C" w:rsidP="00A649B8">
      <w:pPr>
        <w:pStyle w:val="NoSpacing"/>
        <w:ind w:left="567" w:right="1371"/>
        <w:jc w:val="both"/>
        <w:rPr>
          <w:rFonts w:asciiTheme="majorBidi" w:hAnsiTheme="majorBidi" w:cstheme="majorBidi"/>
          <w:sz w:val="24"/>
          <w:szCs w:val="24"/>
          <w:lang w:bidi="ur-IN"/>
        </w:rPr>
      </w:pPr>
      <w:r>
        <w:rPr>
          <w:rFonts w:asciiTheme="majorBidi" w:hAnsiTheme="majorBidi" w:cstheme="majorBidi"/>
          <w:sz w:val="24"/>
          <w:szCs w:val="24"/>
          <w:lang w:bidi="ur-IN"/>
        </w:rPr>
        <w:tab/>
      </w:r>
      <w:r>
        <w:rPr>
          <w:rFonts w:asciiTheme="majorBidi" w:hAnsiTheme="majorBidi" w:cstheme="majorBidi"/>
          <w:sz w:val="24"/>
          <w:szCs w:val="24"/>
          <w:lang w:bidi="ur-IN"/>
        </w:rPr>
        <w:tab/>
      </w:r>
      <w:r w:rsidR="003A6412">
        <w:rPr>
          <w:rFonts w:asciiTheme="majorBidi" w:hAnsiTheme="majorBidi" w:cstheme="majorBidi"/>
          <w:sz w:val="24"/>
          <w:szCs w:val="24"/>
          <w:lang w:bidi="ur-IN"/>
        </w:rPr>
        <w:t>Three hundred slaves, whom the Persians brought in India; Parsees, jentews...and others (1638).</w:t>
      </w:r>
    </w:p>
    <w:p w:rsidR="003A6412" w:rsidRDefault="006D678C" w:rsidP="00A649B8">
      <w:pPr>
        <w:pStyle w:val="NoSpacing"/>
        <w:ind w:left="567" w:right="1371"/>
        <w:jc w:val="both"/>
        <w:rPr>
          <w:rFonts w:asciiTheme="majorBidi" w:hAnsiTheme="majorBidi" w:cstheme="majorBidi"/>
          <w:sz w:val="24"/>
          <w:szCs w:val="24"/>
          <w:lang w:bidi="ur-IN"/>
        </w:rPr>
      </w:pPr>
      <w:r>
        <w:rPr>
          <w:rFonts w:asciiTheme="majorBidi" w:hAnsiTheme="majorBidi" w:cstheme="majorBidi"/>
          <w:sz w:val="24"/>
          <w:szCs w:val="24"/>
          <w:lang w:bidi="ur-IN"/>
        </w:rPr>
        <w:tab/>
      </w:r>
      <w:r>
        <w:rPr>
          <w:rFonts w:asciiTheme="majorBidi" w:hAnsiTheme="majorBidi" w:cstheme="majorBidi"/>
          <w:sz w:val="24"/>
          <w:szCs w:val="24"/>
          <w:lang w:bidi="ur-IN"/>
        </w:rPr>
        <w:tab/>
      </w:r>
      <w:r w:rsidR="003A6412">
        <w:rPr>
          <w:rFonts w:asciiTheme="majorBidi" w:hAnsiTheme="majorBidi" w:cstheme="majorBidi"/>
          <w:sz w:val="24"/>
          <w:szCs w:val="24"/>
          <w:lang w:bidi="ur-IN"/>
        </w:rPr>
        <w:t>The inhabitants of the Island...were all Gentows, or Gentiles(1727).</w:t>
      </w:r>
    </w:p>
    <w:p w:rsidR="003A6412" w:rsidRDefault="006D678C" w:rsidP="00A649B8">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sidR="00691ED1">
        <w:rPr>
          <w:rFonts w:asciiTheme="majorBidi" w:hAnsiTheme="majorBidi" w:cstheme="majorBidi"/>
          <w:sz w:val="28"/>
          <w:szCs w:val="28"/>
          <w:lang w:bidi="ur-IN"/>
        </w:rPr>
        <w:tab/>
        <w:t xml:space="preserve">This, then, is the basis of the classification of the Indian people by religion: some were Muslim, </w:t>
      </w:r>
      <w:r w:rsidR="00162072">
        <w:rPr>
          <w:rFonts w:asciiTheme="majorBidi" w:hAnsiTheme="majorBidi" w:cstheme="majorBidi"/>
          <w:sz w:val="28"/>
          <w:szCs w:val="28"/>
          <w:lang w:bidi="ur-IN"/>
        </w:rPr>
        <w:t>others</w:t>
      </w:r>
      <w:r w:rsidR="00691ED1">
        <w:rPr>
          <w:rFonts w:asciiTheme="majorBidi" w:hAnsiTheme="majorBidi" w:cstheme="majorBidi"/>
          <w:sz w:val="28"/>
          <w:szCs w:val="28"/>
          <w:lang w:bidi="ur-IN"/>
        </w:rPr>
        <w:t xml:space="preserve"> were Gentoo. And here is the OED definition of ‘Hindu’:</w:t>
      </w:r>
    </w:p>
    <w:p w:rsidR="00691ED1" w:rsidRPr="00691ED1" w:rsidRDefault="006D678C" w:rsidP="00A649B8">
      <w:pPr>
        <w:pStyle w:val="NoSpacing"/>
        <w:ind w:left="567" w:right="1371"/>
        <w:jc w:val="both"/>
        <w:rPr>
          <w:rFonts w:asciiTheme="majorBidi" w:hAnsiTheme="majorBidi" w:cstheme="majorBidi"/>
          <w:sz w:val="28"/>
          <w:szCs w:val="28"/>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00691ED1" w:rsidRPr="00691ED1">
        <w:rPr>
          <w:rFonts w:asciiTheme="majorBidi" w:hAnsiTheme="majorBidi" w:cstheme="majorBidi"/>
          <w:b/>
          <w:bCs/>
          <w:sz w:val="28"/>
          <w:szCs w:val="28"/>
          <w:lang w:bidi="ur-IN"/>
        </w:rPr>
        <w:t>Hindu</w:t>
      </w:r>
      <w:r w:rsidR="00691ED1" w:rsidRPr="00691ED1">
        <w:rPr>
          <w:rFonts w:asciiTheme="majorBidi" w:hAnsiTheme="majorBidi" w:cstheme="majorBidi"/>
          <w:sz w:val="28"/>
          <w:szCs w:val="28"/>
          <w:lang w:bidi="ur-IN"/>
        </w:rPr>
        <w:t xml:space="preserve"> : An Aryan of Northern India (Hindustan) who retains the native religion (Hinduism)...Hence, anyone who professes Hinduism.</w:t>
      </w:r>
    </w:p>
    <w:p w:rsidR="00691ED1" w:rsidRDefault="006D678C" w:rsidP="00A649B8">
      <w:pPr>
        <w:pStyle w:val="NoSpacing"/>
        <w:ind w:left="567" w:right="1371"/>
        <w:jc w:val="both"/>
        <w:rPr>
          <w:rFonts w:asciiTheme="majorBidi" w:hAnsiTheme="majorBidi" w:cstheme="majorBidi"/>
          <w:sz w:val="24"/>
          <w:szCs w:val="24"/>
          <w:lang w:bidi="ur-IN"/>
        </w:rPr>
      </w:pPr>
      <w:r>
        <w:rPr>
          <w:rFonts w:asciiTheme="majorBidi" w:hAnsiTheme="majorBidi" w:cstheme="majorBidi"/>
          <w:sz w:val="24"/>
          <w:szCs w:val="24"/>
          <w:lang w:bidi="ur-IN"/>
        </w:rPr>
        <w:lastRenderedPageBreak/>
        <w:tab/>
      </w:r>
      <w:r>
        <w:rPr>
          <w:rFonts w:asciiTheme="majorBidi" w:hAnsiTheme="majorBidi" w:cstheme="majorBidi"/>
          <w:sz w:val="24"/>
          <w:szCs w:val="24"/>
          <w:lang w:bidi="ur-IN"/>
        </w:rPr>
        <w:tab/>
      </w:r>
      <w:r w:rsidR="00691ED1">
        <w:rPr>
          <w:rFonts w:asciiTheme="majorBidi" w:hAnsiTheme="majorBidi" w:cstheme="majorBidi"/>
          <w:sz w:val="24"/>
          <w:szCs w:val="24"/>
          <w:lang w:bidi="ur-IN"/>
        </w:rPr>
        <w:t>The King of Cambaya, who was a hindoo, or Indian, that is, pagan (1662).</w:t>
      </w:r>
    </w:p>
    <w:p w:rsidR="00691ED1" w:rsidRDefault="006D678C" w:rsidP="00A649B8">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691ED1">
        <w:rPr>
          <w:rFonts w:asciiTheme="majorBidi" w:hAnsiTheme="majorBidi" w:cstheme="majorBidi"/>
          <w:sz w:val="28"/>
          <w:szCs w:val="28"/>
          <w:lang w:bidi="ur-IN"/>
        </w:rPr>
        <w:t>Thus the ‘native religion’ of the Indians was determined as ‘Hinduism’.</w:t>
      </w:r>
    </w:p>
    <w:p w:rsidR="00691ED1" w:rsidRDefault="006D678C" w:rsidP="006D678C">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sidR="00691ED1">
        <w:rPr>
          <w:rFonts w:asciiTheme="majorBidi" w:hAnsiTheme="majorBidi" w:cstheme="majorBidi"/>
          <w:sz w:val="28"/>
          <w:szCs w:val="28"/>
          <w:lang w:bidi="ur-IN"/>
        </w:rPr>
        <w:tab/>
        <w:t>Khan-e Arzu was an extraordinar</w:t>
      </w:r>
      <w:r>
        <w:rPr>
          <w:rFonts w:asciiTheme="majorBidi" w:hAnsiTheme="majorBidi" w:cstheme="majorBidi"/>
          <w:sz w:val="28"/>
          <w:szCs w:val="28"/>
          <w:lang w:bidi="ur-IN"/>
        </w:rPr>
        <w:t>ily perceptive</w:t>
      </w:r>
      <w:r w:rsidR="00691ED1">
        <w:rPr>
          <w:rFonts w:asciiTheme="majorBidi" w:hAnsiTheme="majorBidi" w:cstheme="majorBidi"/>
          <w:sz w:val="28"/>
          <w:szCs w:val="28"/>
          <w:lang w:bidi="ur-IN"/>
        </w:rPr>
        <w:t xml:space="preserve"> linguist and </w:t>
      </w:r>
      <w:r w:rsidR="00714E5C">
        <w:rPr>
          <w:rFonts w:asciiTheme="majorBidi" w:hAnsiTheme="majorBidi" w:cstheme="majorBidi"/>
          <w:sz w:val="28"/>
          <w:szCs w:val="28"/>
          <w:lang w:bidi="ur-IN"/>
        </w:rPr>
        <w:t>lexicographer. He could see the change that was c</w:t>
      </w:r>
      <w:r>
        <w:rPr>
          <w:rFonts w:asciiTheme="majorBidi" w:hAnsiTheme="majorBidi" w:cstheme="majorBidi"/>
          <w:sz w:val="28"/>
          <w:szCs w:val="28"/>
          <w:lang w:bidi="ur-IN"/>
        </w:rPr>
        <w:t>r</w:t>
      </w:r>
      <w:r w:rsidR="00714E5C">
        <w:rPr>
          <w:rFonts w:asciiTheme="majorBidi" w:hAnsiTheme="majorBidi" w:cstheme="majorBidi"/>
          <w:sz w:val="28"/>
          <w:szCs w:val="28"/>
          <w:lang w:bidi="ur-IN"/>
        </w:rPr>
        <w:t>eeping into the Indian culture by the advent of English ideas. Tek Chand Bahar</w:t>
      </w:r>
      <w:r>
        <w:rPr>
          <w:rFonts w:asciiTheme="majorBidi" w:hAnsiTheme="majorBidi" w:cstheme="majorBidi"/>
          <w:sz w:val="28"/>
          <w:szCs w:val="28"/>
          <w:lang w:bidi="ur-IN"/>
        </w:rPr>
        <w:t xml:space="preserve"> </w:t>
      </w:r>
      <w:r w:rsidR="00714E5C">
        <w:rPr>
          <w:rFonts w:asciiTheme="majorBidi" w:hAnsiTheme="majorBidi" w:cstheme="majorBidi"/>
          <w:sz w:val="28"/>
          <w:szCs w:val="28"/>
          <w:lang w:bidi="ur-IN"/>
        </w:rPr>
        <w:t xml:space="preserve">was not alone in not recognizing the impending change. Nor </w:t>
      </w:r>
      <w:r>
        <w:rPr>
          <w:rFonts w:asciiTheme="majorBidi" w:hAnsiTheme="majorBidi" w:cstheme="majorBidi"/>
          <w:sz w:val="28"/>
          <w:szCs w:val="28"/>
          <w:lang w:bidi="ur-IN"/>
        </w:rPr>
        <w:t>were</w:t>
      </w:r>
      <w:r w:rsidR="00714E5C">
        <w:rPr>
          <w:rFonts w:asciiTheme="majorBidi" w:hAnsiTheme="majorBidi" w:cstheme="majorBidi"/>
          <w:sz w:val="28"/>
          <w:szCs w:val="28"/>
          <w:lang w:bidi="ur-IN"/>
        </w:rPr>
        <w:t xml:space="preserve"> the Urdu poets. Barring a few expressions of disdain for the ‘whites’ (the </w:t>
      </w:r>
      <w:r w:rsidR="00714E5C">
        <w:rPr>
          <w:rFonts w:asciiTheme="majorBidi" w:hAnsiTheme="majorBidi" w:cstheme="majorBidi"/>
          <w:i/>
          <w:iCs/>
          <w:sz w:val="28"/>
          <w:szCs w:val="28"/>
          <w:lang w:bidi="ur-IN"/>
        </w:rPr>
        <w:t>goras</w:t>
      </w:r>
      <w:r w:rsidR="00714E5C">
        <w:rPr>
          <w:rFonts w:asciiTheme="majorBidi" w:hAnsiTheme="majorBidi" w:cstheme="majorBidi"/>
          <w:sz w:val="28"/>
          <w:szCs w:val="28"/>
          <w:lang w:bidi="ur-IN"/>
        </w:rPr>
        <w:t xml:space="preserve">) whose colour and deportment were regarded as </w:t>
      </w:r>
      <w:r w:rsidR="0064064B">
        <w:rPr>
          <w:rFonts w:asciiTheme="majorBidi" w:hAnsiTheme="majorBidi" w:cstheme="majorBidi"/>
          <w:sz w:val="28"/>
          <w:szCs w:val="28"/>
          <w:lang w:bidi="ur-IN"/>
        </w:rPr>
        <w:t>unattractive</w:t>
      </w:r>
      <w:r>
        <w:rPr>
          <w:rFonts w:asciiTheme="majorBidi" w:hAnsiTheme="majorBidi" w:cstheme="majorBidi"/>
          <w:sz w:val="28"/>
          <w:szCs w:val="28"/>
          <w:lang w:bidi="ur-IN"/>
        </w:rPr>
        <w:t>,</w:t>
      </w:r>
      <w:r w:rsidR="0064064B">
        <w:rPr>
          <w:rFonts w:asciiTheme="majorBidi" w:hAnsiTheme="majorBidi" w:cstheme="majorBidi"/>
          <w:sz w:val="28"/>
          <w:szCs w:val="28"/>
          <w:lang w:bidi="ur-IN"/>
        </w:rPr>
        <w:t xml:space="preserve"> if not exactly repellent</w:t>
      </w:r>
      <w:r w:rsidR="00714E5C">
        <w:rPr>
          <w:rFonts w:asciiTheme="majorBidi" w:hAnsiTheme="majorBidi" w:cstheme="majorBidi"/>
          <w:sz w:val="28"/>
          <w:szCs w:val="28"/>
          <w:lang w:bidi="ur-IN"/>
        </w:rPr>
        <w:t>, there is almost no mention of European</w:t>
      </w:r>
      <w:r>
        <w:rPr>
          <w:rFonts w:asciiTheme="majorBidi" w:hAnsiTheme="majorBidi" w:cstheme="majorBidi"/>
          <w:sz w:val="28"/>
          <w:szCs w:val="28"/>
          <w:lang w:bidi="ur-IN"/>
        </w:rPr>
        <w:t>s</w:t>
      </w:r>
      <w:r w:rsidR="00714E5C">
        <w:rPr>
          <w:rFonts w:asciiTheme="majorBidi" w:hAnsiTheme="majorBidi" w:cstheme="majorBidi"/>
          <w:sz w:val="28"/>
          <w:szCs w:val="28"/>
          <w:lang w:bidi="ur-IN"/>
        </w:rPr>
        <w:t xml:space="preserve"> as  indi</w:t>
      </w:r>
      <w:r>
        <w:rPr>
          <w:rFonts w:asciiTheme="majorBidi" w:hAnsiTheme="majorBidi" w:cstheme="majorBidi"/>
          <w:sz w:val="28"/>
          <w:szCs w:val="28"/>
          <w:lang w:bidi="ur-IN"/>
        </w:rPr>
        <w:t>vi</w:t>
      </w:r>
      <w:r w:rsidR="00714E5C">
        <w:rPr>
          <w:rFonts w:asciiTheme="majorBidi" w:hAnsiTheme="majorBidi" w:cstheme="majorBidi"/>
          <w:sz w:val="28"/>
          <w:szCs w:val="28"/>
          <w:lang w:bidi="ur-IN"/>
        </w:rPr>
        <w:t>duals or as members of a class in 18</w:t>
      </w:r>
      <w:r w:rsidR="00714E5C" w:rsidRPr="00714E5C">
        <w:rPr>
          <w:rFonts w:asciiTheme="majorBidi" w:hAnsiTheme="majorBidi" w:cstheme="majorBidi"/>
          <w:sz w:val="28"/>
          <w:szCs w:val="28"/>
          <w:vertAlign w:val="superscript"/>
          <w:lang w:bidi="ur-IN"/>
        </w:rPr>
        <w:t>th</w:t>
      </w:r>
      <w:r w:rsidR="00714E5C">
        <w:rPr>
          <w:rFonts w:asciiTheme="majorBidi" w:hAnsiTheme="majorBidi" w:cstheme="majorBidi"/>
          <w:sz w:val="28"/>
          <w:szCs w:val="28"/>
          <w:lang w:bidi="ur-IN"/>
        </w:rPr>
        <w:t xml:space="preserve"> century Urdu literature.</w:t>
      </w:r>
    </w:p>
    <w:p w:rsidR="0064064B" w:rsidRPr="00417419" w:rsidRDefault="0064064B" w:rsidP="00A649B8">
      <w:pPr>
        <w:pStyle w:val="NoSpacing"/>
        <w:ind w:left="567" w:right="1371"/>
        <w:jc w:val="both"/>
        <w:rPr>
          <w:rFonts w:asciiTheme="majorBidi" w:hAnsiTheme="majorBidi" w:cstheme="majorBidi"/>
          <w:b/>
          <w:bCs/>
          <w:sz w:val="28"/>
          <w:szCs w:val="28"/>
          <w:lang w:bidi="ur-IN"/>
        </w:rPr>
      </w:pPr>
      <w:r>
        <w:rPr>
          <w:rFonts w:asciiTheme="majorBidi" w:hAnsiTheme="majorBidi" w:cstheme="majorBidi"/>
          <w:sz w:val="28"/>
          <w:szCs w:val="28"/>
          <w:lang w:bidi="ur-IN"/>
        </w:rPr>
        <w:tab/>
      </w:r>
      <w:r w:rsidR="006D678C">
        <w:rPr>
          <w:rFonts w:asciiTheme="majorBidi" w:hAnsiTheme="majorBidi" w:cstheme="majorBidi"/>
          <w:sz w:val="28"/>
          <w:szCs w:val="28"/>
          <w:lang w:bidi="ur-IN"/>
        </w:rPr>
        <w:tab/>
      </w:r>
      <w:r>
        <w:rPr>
          <w:rFonts w:asciiTheme="majorBidi" w:hAnsiTheme="majorBidi" w:cstheme="majorBidi"/>
          <w:sz w:val="28"/>
          <w:szCs w:val="28"/>
          <w:lang w:bidi="ur-IN"/>
        </w:rPr>
        <w:t>Among the outstanding Urdu poets of the 18</w:t>
      </w:r>
      <w:r w:rsidRPr="0064064B">
        <w:rPr>
          <w:rFonts w:asciiTheme="majorBidi" w:hAnsiTheme="majorBidi" w:cstheme="majorBidi"/>
          <w:sz w:val="28"/>
          <w:szCs w:val="28"/>
          <w:vertAlign w:val="superscript"/>
          <w:lang w:bidi="ur-IN"/>
        </w:rPr>
        <w:t>th</w:t>
      </w:r>
      <w:r>
        <w:rPr>
          <w:rFonts w:asciiTheme="majorBidi" w:hAnsiTheme="majorBidi" w:cstheme="majorBidi"/>
          <w:sz w:val="28"/>
          <w:szCs w:val="28"/>
          <w:lang w:bidi="ur-IN"/>
        </w:rPr>
        <w:t xml:space="preserve"> century, Sauda died in 1781; Jur’at died in 1809; Mir went soon after, in September 1810. Sauda in Delhi and Jur’at and Mir in Lucknow do not have anything </w:t>
      </w:r>
      <w:r w:rsidR="006D678C">
        <w:rPr>
          <w:rFonts w:asciiTheme="majorBidi" w:hAnsiTheme="majorBidi" w:cstheme="majorBidi"/>
          <w:sz w:val="28"/>
          <w:szCs w:val="28"/>
          <w:lang w:bidi="ur-IN"/>
        </w:rPr>
        <w:t xml:space="preserve">to say </w:t>
      </w:r>
      <w:r>
        <w:rPr>
          <w:rFonts w:asciiTheme="majorBidi" w:hAnsiTheme="majorBidi" w:cstheme="majorBidi"/>
          <w:sz w:val="28"/>
          <w:szCs w:val="28"/>
          <w:lang w:bidi="ur-IN"/>
        </w:rPr>
        <w:t xml:space="preserve">about the European. Jur’at has one famous ruba’i, which is more an indictment of the Navabs and dandies of </w:t>
      </w:r>
      <w:r w:rsidR="001100EE">
        <w:rPr>
          <w:rFonts w:asciiTheme="majorBidi" w:hAnsiTheme="majorBidi" w:cstheme="majorBidi"/>
          <w:sz w:val="28"/>
          <w:szCs w:val="28"/>
          <w:lang w:bidi="ur-IN"/>
        </w:rPr>
        <w:t>Lucknow-Faizabad</w:t>
      </w:r>
      <w:r>
        <w:rPr>
          <w:rFonts w:asciiTheme="majorBidi" w:hAnsiTheme="majorBidi" w:cstheme="majorBidi"/>
          <w:sz w:val="28"/>
          <w:szCs w:val="28"/>
          <w:lang w:bidi="ur-IN"/>
        </w:rPr>
        <w:t xml:space="preserve"> whom the poet sees as puppets, or talking birds </w:t>
      </w:r>
      <w:r w:rsidR="001100EE">
        <w:rPr>
          <w:rFonts w:asciiTheme="majorBidi" w:hAnsiTheme="majorBidi" w:cstheme="majorBidi"/>
          <w:sz w:val="28"/>
          <w:szCs w:val="28"/>
          <w:lang w:bidi="ur-IN"/>
        </w:rPr>
        <w:t xml:space="preserve">caged </w:t>
      </w:r>
      <w:r>
        <w:rPr>
          <w:rFonts w:asciiTheme="majorBidi" w:hAnsiTheme="majorBidi" w:cstheme="majorBidi"/>
          <w:sz w:val="28"/>
          <w:szCs w:val="28"/>
          <w:lang w:bidi="ur-IN"/>
        </w:rPr>
        <w:t>by the English:</w:t>
      </w:r>
    </w:p>
    <w:p w:rsidR="00F86CDC" w:rsidRPr="00417419" w:rsidRDefault="001100EE" w:rsidP="00A649B8">
      <w:pPr>
        <w:pStyle w:val="NoSpacing"/>
        <w:ind w:left="567" w:right="1371"/>
        <w:jc w:val="right"/>
        <w:rPr>
          <w:rFonts w:asciiTheme="majorBidi" w:hAnsiTheme="majorBidi" w:cstheme="majorBidi"/>
          <w:b/>
          <w:bCs/>
          <w:sz w:val="28"/>
          <w:szCs w:val="28"/>
          <w:rtl/>
          <w:lang w:bidi="ur-IN"/>
        </w:rPr>
      </w:pPr>
      <w:r w:rsidRPr="00417419">
        <w:rPr>
          <w:rFonts w:asciiTheme="majorBidi" w:hAnsiTheme="majorBidi" w:cstheme="majorBidi" w:hint="cs"/>
          <w:b/>
          <w:bCs/>
          <w:sz w:val="28"/>
          <w:szCs w:val="28"/>
          <w:rtl/>
          <w:lang w:bidi="ur-IN"/>
        </w:rPr>
        <w:tab/>
        <w:t>سمجہے نہ</w:t>
      </w:r>
      <w:r w:rsidR="00F86CDC" w:rsidRPr="00417419">
        <w:rPr>
          <w:rFonts w:asciiTheme="majorBidi" w:hAnsiTheme="majorBidi" w:cstheme="majorBidi" w:hint="cs"/>
          <w:b/>
          <w:bCs/>
          <w:sz w:val="28"/>
          <w:szCs w:val="28"/>
          <w:rtl/>
          <w:lang w:bidi="ur-IN"/>
        </w:rPr>
        <w:t xml:space="preserve"> امیر ان کو کوئ نہ وزیر</w:t>
      </w:r>
      <w:r w:rsidR="006D678C">
        <w:rPr>
          <w:rFonts w:asciiTheme="majorBidi" w:hAnsiTheme="majorBidi" w:cstheme="majorBidi"/>
          <w:b/>
          <w:bCs/>
          <w:sz w:val="28"/>
          <w:szCs w:val="28"/>
          <w:lang w:bidi="ur-IN"/>
        </w:rPr>
        <w:tab/>
      </w:r>
      <w:r w:rsidR="006D678C">
        <w:rPr>
          <w:rFonts w:asciiTheme="majorBidi" w:hAnsiTheme="majorBidi" w:cstheme="majorBidi"/>
          <w:b/>
          <w:bCs/>
          <w:sz w:val="28"/>
          <w:szCs w:val="28"/>
          <w:lang w:bidi="ur-IN"/>
        </w:rPr>
        <w:tab/>
      </w:r>
    </w:p>
    <w:p w:rsidR="001100EE" w:rsidRPr="00417419" w:rsidRDefault="00F86CDC" w:rsidP="00A649B8">
      <w:pPr>
        <w:pStyle w:val="NoSpacing"/>
        <w:ind w:left="567" w:right="1371"/>
        <w:jc w:val="right"/>
        <w:rPr>
          <w:rFonts w:asciiTheme="majorBidi" w:hAnsiTheme="majorBidi" w:cstheme="majorBidi"/>
          <w:b/>
          <w:bCs/>
          <w:sz w:val="28"/>
          <w:szCs w:val="28"/>
          <w:rtl/>
          <w:lang w:bidi="ur-IN"/>
        </w:rPr>
      </w:pPr>
      <w:r w:rsidRPr="00417419">
        <w:rPr>
          <w:rFonts w:asciiTheme="majorBidi" w:hAnsiTheme="majorBidi" w:cstheme="majorBidi" w:hint="cs"/>
          <w:b/>
          <w:bCs/>
          <w:sz w:val="28"/>
          <w:szCs w:val="28"/>
          <w:rtl/>
          <w:lang w:bidi="ur-IN"/>
        </w:rPr>
        <w:t>انگریز کے ہاتھ اک قفس میں ہیں اسیر</w:t>
      </w:r>
      <w:r w:rsidR="001100EE" w:rsidRPr="00417419">
        <w:rPr>
          <w:rFonts w:asciiTheme="majorBidi" w:hAnsiTheme="majorBidi" w:cstheme="majorBidi" w:hint="cs"/>
          <w:b/>
          <w:bCs/>
          <w:sz w:val="28"/>
          <w:szCs w:val="28"/>
          <w:rtl/>
          <w:lang w:bidi="ur-IN"/>
        </w:rPr>
        <w:t xml:space="preserve"> </w:t>
      </w:r>
      <w:r w:rsidR="006D678C">
        <w:rPr>
          <w:rFonts w:asciiTheme="majorBidi" w:hAnsiTheme="majorBidi" w:cstheme="majorBidi"/>
          <w:b/>
          <w:bCs/>
          <w:sz w:val="28"/>
          <w:szCs w:val="28"/>
          <w:lang w:bidi="ur-IN"/>
        </w:rPr>
        <w:tab/>
      </w:r>
      <w:r w:rsidR="006D678C">
        <w:rPr>
          <w:rFonts w:asciiTheme="majorBidi" w:hAnsiTheme="majorBidi" w:cstheme="majorBidi"/>
          <w:b/>
          <w:bCs/>
          <w:sz w:val="28"/>
          <w:szCs w:val="28"/>
          <w:lang w:bidi="ur-IN"/>
        </w:rPr>
        <w:tab/>
      </w:r>
    </w:p>
    <w:p w:rsidR="00F86CDC" w:rsidRPr="00417419" w:rsidRDefault="006D678C" w:rsidP="006D678C">
      <w:pPr>
        <w:pStyle w:val="NoSpacing"/>
        <w:ind w:left="567" w:right="1371"/>
        <w:jc w:val="right"/>
        <w:rPr>
          <w:rFonts w:asciiTheme="majorBidi" w:hAnsiTheme="majorBidi" w:cstheme="majorBidi"/>
          <w:b/>
          <w:bCs/>
          <w:sz w:val="28"/>
          <w:szCs w:val="28"/>
          <w:rtl/>
          <w:lang w:bidi="ur-IN"/>
        </w:rPr>
      </w:pPr>
      <w:r>
        <w:rPr>
          <w:rFonts w:asciiTheme="majorBidi" w:hAnsiTheme="majorBidi" w:cstheme="majorBidi"/>
          <w:b/>
          <w:bCs/>
          <w:sz w:val="28"/>
          <w:szCs w:val="28"/>
          <w:lang w:bidi="ur-IN"/>
        </w:rPr>
        <w:t xml:space="preserve"> </w:t>
      </w:r>
      <w:r w:rsidR="00F86CDC" w:rsidRPr="00417419">
        <w:rPr>
          <w:rFonts w:asciiTheme="majorBidi" w:hAnsiTheme="majorBidi" w:cstheme="majorBidi" w:hint="cs"/>
          <w:b/>
          <w:bCs/>
          <w:sz w:val="28"/>
          <w:szCs w:val="28"/>
          <w:rtl/>
          <w:lang w:bidi="ur-IN"/>
        </w:rPr>
        <w:t>جو کچھ وہ پڑھائیں سو یہ منھ سے بولیں</w:t>
      </w:r>
      <w:r>
        <w:rPr>
          <w:rFonts w:asciiTheme="majorBidi" w:hAnsiTheme="majorBidi" w:cstheme="majorBidi"/>
          <w:b/>
          <w:bCs/>
          <w:sz w:val="28"/>
          <w:szCs w:val="28"/>
          <w:lang w:bidi="ur-IN"/>
        </w:rPr>
        <w:t xml:space="preserve">    </w:t>
      </w:r>
      <w:r>
        <w:rPr>
          <w:rFonts w:asciiTheme="majorBidi" w:hAnsiTheme="majorBidi" w:cstheme="majorBidi"/>
          <w:b/>
          <w:bCs/>
          <w:sz w:val="28"/>
          <w:szCs w:val="28"/>
          <w:lang w:bidi="ur-IN"/>
        </w:rPr>
        <w:tab/>
        <w:t xml:space="preserve">    </w:t>
      </w:r>
    </w:p>
    <w:p w:rsidR="00F86CDC" w:rsidRDefault="00F86CDC" w:rsidP="00A649B8">
      <w:pPr>
        <w:pStyle w:val="NoSpacing"/>
        <w:ind w:left="567" w:right="1371"/>
        <w:jc w:val="right"/>
        <w:rPr>
          <w:rFonts w:asciiTheme="majorBidi" w:hAnsiTheme="majorBidi" w:cstheme="majorBidi"/>
          <w:sz w:val="28"/>
          <w:szCs w:val="28"/>
          <w:rtl/>
          <w:lang w:bidi="ur-IN"/>
        </w:rPr>
      </w:pPr>
      <w:r w:rsidRPr="00417419">
        <w:rPr>
          <w:rFonts w:asciiTheme="majorBidi" w:hAnsiTheme="majorBidi" w:cstheme="majorBidi" w:hint="cs"/>
          <w:b/>
          <w:bCs/>
          <w:sz w:val="28"/>
          <w:szCs w:val="28"/>
          <w:rtl/>
          <w:lang w:bidi="ur-IN"/>
        </w:rPr>
        <w:t>بنگالےکی مینا ہیں یہ پورب کے امیر</w:t>
      </w:r>
      <w:r w:rsidR="006D678C">
        <w:rPr>
          <w:rFonts w:asciiTheme="majorBidi" w:hAnsiTheme="majorBidi" w:cstheme="majorBidi"/>
          <w:b/>
          <w:bCs/>
          <w:sz w:val="28"/>
          <w:szCs w:val="28"/>
          <w:lang w:bidi="ur-IN"/>
        </w:rPr>
        <w:tab/>
      </w:r>
      <w:r w:rsidR="006D678C">
        <w:rPr>
          <w:rFonts w:asciiTheme="majorBidi" w:hAnsiTheme="majorBidi" w:cstheme="majorBidi"/>
          <w:b/>
          <w:bCs/>
          <w:sz w:val="28"/>
          <w:szCs w:val="28"/>
          <w:lang w:bidi="ur-IN"/>
        </w:rPr>
        <w:tab/>
      </w:r>
    </w:p>
    <w:p w:rsidR="001100EE" w:rsidRPr="00417419" w:rsidRDefault="001100EE" w:rsidP="0084513A">
      <w:pPr>
        <w:pStyle w:val="NoSpacing"/>
        <w:ind w:left="567" w:right="1371"/>
        <w:jc w:val="both"/>
        <w:rPr>
          <w:rFonts w:asciiTheme="majorBidi" w:hAnsiTheme="majorBidi" w:cstheme="majorBidi"/>
          <w:i/>
          <w:iCs/>
          <w:sz w:val="28"/>
          <w:szCs w:val="28"/>
          <w:lang w:bidi="ur-IN"/>
        </w:rPr>
      </w:pPr>
      <w:r>
        <w:rPr>
          <w:rFonts w:asciiTheme="majorBidi" w:hAnsiTheme="majorBidi" w:cstheme="majorBidi"/>
          <w:sz w:val="28"/>
          <w:szCs w:val="28"/>
          <w:lang w:bidi="ur-IN"/>
        </w:rPr>
        <w:tab/>
      </w:r>
      <w:r w:rsidRPr="00417419">
        <w:rPr>
          <w:rFonts w:asciiTheme="majorBidi" w:hAnsiTheme="majorBidi" w:cstheme="majorBidi"/>
          <w:i/>
          <w:iCs/>
          <w:sz w:val="28"/>
          <w:szCs w:val="28"/>
          <w:lang w:bidi="ur-IN"/>
        </w:rPr>
        <w:t>Let none</w:t>
      </w:r>
      <w:r w:rsidR="0084513A">
        <w:rPr>
          <w:rFonts w:asciiTheme="majorBidi" w:hAnsiTheme="majorBidi" w:cstheme="majorBidi"/>
          <w:i/>
          <w:iCs/>
          <w:sz w:val="28"/>
          <w:szCs w:val="28"/>
          <w:lang w:bidi="ur-IN"/>
        </w:rPr>
        <w:t xml:space="preserve"> imagine </w:t>
      </w:r>
      <w:r w:rsidRPr="00417419">
        <w:rPr>
          <w:rFonts w:asciiTheme="majorBidi" w:hAnsiTheme="majorBidi" w:cstheme="majorBidi"/>
          <w:i/>
          <w:iCs/>
          <w:sz w:val="28"/>
          <w:szCs w:val="28"/>
          <w:lang w:bidi="ur-IN"/>
        </w:rPr>
        <w:t>them to be Emirs or Viziers</w:t>
      </w:r>
    </w:p>
    <w:p w:rsidR="001100EE" w:rsidRPr="00417419" w:rsidRDefault="001100EE" w:rsidP="00A649B8">
      <w:pPr>
        <w:pStyle w:val="NoSpacing"/>
        <w:ind w:left="567" w:right="1371"/>
        <w:jc w:val="both"/>
        <w:rPr>
          <w:rFonts w:asciiTheme="majorBidi" w:hAnsiTheme="majorBidi" w:cstheme="majorBidi"/>
          <w:i/>
          <w:iCs/>
          <w:sz w:val="28"/>
          <w:szCs w:val="28"/>
          <w:lang w:bidi="ur-IN"/>
        </w:rPr>
      </w:pPr>
      <w:r w:rsidRPr="00417419">
        <w:rPr>
          <w:rFonts w:asciiTheme="majorBidi" w:hAnsiTheme="majorBidi" w:cstheme="majorBidi"/>
          <w:i/>
          <w:iCs/>
          <w:sz w:val="28"/>
          <w:szCs w:val="28"/>
          <w:lang w:bidi="ur-IN"/>
        </w:rPr>
        <w:tab/>
        <w:t>They are in a cage, put there by the English</w:t>
      </w:r>
    </w:p>
    <w:p w:rsidR="001100EE" w:rsidRPr="00417419" w:rsidRDefault="001100EE" w:rsidP="00A649B8">
      <w:pPr>
        <w:pStyle w:val="NoSpacing"/>
        <w:ind w:left="567" w:right="1371"/>
        <w:jc w:val="both"/>
        <w:rPr>
          <w:rFonts w:asciiTheme="majorBidi" w:hAnsiTheme="majorBidi" w:cstheme="majorBidi"/>
          <w:i/>
          <w:iCs/>
          <w:sz w:val="28"/>
          <w:szCs w:val="28"/>
          <w:lang w:bidi="ur-IN"/>
        </w:rPr>
      </w:pPr>
      <w:r w:rsidRPr="00417419">
        <w:rPr>
          <w:rFonts w:asciiTheme="majorBidi" w:hAnsiTheme="majorBidi" w:cstheme="majorBidi"/>
          <w:i/>
          <w:iCs/>
          <w:sz w:val="28"/>
          <w:szCs w:val="28"/>
          <w:lang w:bidi="ur-IN"/>
        </w:rPr>
        <w:tab/>
        <w:t>They talk what the English teach them to utter</w:t>
      </w:r>
    </w:p>
    <w:p w:rsidR="001100EE" w:rsidRPr="00417419" w:rsidRDefault="001100EE" w:rsidP="00A649B8">
      <w:pPr>
        <w:pStyle w:val="NoSpacing"/>
        <w:ind w:left="567" w:right="1371"/>
        <w:jc w:val="both"/>
        <w:rPr>
          <w:rFonts w:asciiTheme="majorBidi" w:hAnsiTheme="majorBidi" w:cstheme="majorBidi"/>
          <w:i/>
          <w:iCs/>
          <w:sz w:val="28"/>
          <w:szCs w:val="28"/>
          <w:lang w:bidi="ur-IN"/>
        </w:rPr>
      </w:pPr>
      <w:r w:rsidRPr="00417419">
        <w:rPr>
          <w:rFonts w:asciiTheme="majorBidi" w:hAnsiTheme="majorBidi" w:cstheme="majorBidi"/>
          <w:i/>
          <w:iCs/>
          <w:sz w:val="28"/>
          <w:szCs w:val="28"/>
          <w:lang w:bidi="ur-IN"/>
        </w:rPr>
        <w:tab/>
        <w:t>These Emirs of the East are indeed mynas of Bengal</w:t>
      </w:r>
    </w:p>
    <w:p w:rsidR="00F86CDC" w:rsidRDefault="006D678C" w:rsidP="006800AF">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1100EE">
        <w:rPr>
          <w:rFonts w:asciiTheme="majorBidi" w:hAnsiTheme="majorBidi" w:cstheme="majorBidi"/>
          <w:sz w:val="28"/>
          <w:szCs w:val="28"/>
          <w:lang w:bidi="ur-IN"/>
        </w:rPr>
        <w:t xml:space="preserve">The word that I translate here as ‘East’ is </w:t>
      </w:r>
      <w:r w:rsidR="001100EE">
        <w:rPr>
          <w:rFonts w:asciiTheme="majorBidi" w:hAnsiTheme="majorBidi" w:cstheme="majorBidi"/>
          <w:i/>
          <w:iCs/>
          <w:sz w:val="28"/>
          <w:szCs w:val="28"/>
          <w:lang w:bidi="ur-IN"/>
        </w:rPr>
        <w:t>purab</w:t>
      </w:r>
      <w:r w:rsidR="001100EE">
        <w:rPr>
          <w:rFonts w:asciiTheme="majorBidi" w:hAnsiTheme="majorBidi" w:cstheme="majorBidi"/>
          <w:sz w:val="28"/>
          <w:szCs w:val="28"/>
          <w:lang w:bidi="ur-IN"/>
        </w:rPr>
        <w:t xml:space="preserve"> in the original, which signifies </w:t>
      </w:r>
      <w:r w:rsidR="006800AF">
        <w:rPr>
          <w:rFonts w:asciiTheme="majorBidi" w:hAnsiTheme="majorBidi" w:cstheme="majorBidi"/>
          <w:sz w:val="28"/>
          <w:szCs w:val="28"/>
          <w:lang w:bidi="ur-IN"/>
        </w:rPr>
        <w:t>Awadh</w:t>
      </w:r>
      <w:r w:rsidR="001100EE">
        <w:rPr>
          <w:rFonts w:asciiTheme="majorBidi" w:hAnsiTheme="majorBidi" w:cstheme="majorBidi"/>
          <w:sz w:val="28"/>
          <w:szCs w:val="28"/>
          <w:lang w:bidi="ur-IN"/>
        </w:rPr>
        <w:t xml:space="preserve"> for the poets who came to Lucknow from Delhi. As we can see, the poem is</w:t>
      </w:r>
      <w:r w:rsidR="00F86CDC">
        <w:rPr>
          <w:rFonts w:asciiTheme="majorBidi" w:hAnsiTheme="majorBidi" w:cstheme="majorBidi" w:hint="cs"/>
          <w:sz w:val="28"/>
          <w:szCs w:val="28"/>
          <w:rtl/>
          <w:lang w:bidi="ur-IN"/>
        </w:rPr>
        <w:t xml:space="preserve"> </w:t>
      </w:r>
      <w:r w:rsidR="001100EE">
        <w:rPr>
          <w:rFonts w:asciiTheme="majorBidi" w:hAnsiTheme="majorBidi" w:cstheme="majorBidi"/>
          <w:sz w:val="28"/>
          <w:szCs w:val="28"/>
          <w:lang w:bidi="ur-IN"/>
        </w:rPr>
        <w:t>more an</w:t>
      </w:r>
      <w:r w:rsidR="00F86CDC">
        <w:rPr>
          <w:rFonts w:asciiTheme="majorBidi" w:hAnsiTheme="majorBidi" w:cstheme="majorBidi"/>
          <w:sz w:val="28"/>
          <w:szCs w:val="28"/>
          <w:lang w:bidi="ur-IN"/>
        </w:rPr>
        <w:t xml:space="preserve"> accusation of powerlessness against the grandees of Awadh</w:t>
      </w:r>
      <w:r w:rsidR="006800AF">
        <w:rPr>
          <w:rFonts w:asciiTheme="majorBidi" w:hAnsiTheme="majorBidi" w:cstheme="majorBidi"/>
          <w:sz w:val="28"/>
          <w:szCs w:val="28"/>
          <w:lang w:bidi="ur-IN"/>
        </w:rPr>
        <w:t xml:space="preserve"> than a criticism of the foreigner</w:t>
      </w:r>
      <w:r w:rsidR="00F86CDC">
        <w:rPr>
          <w:rFonts w:asciiTheme="majorBidi" w:hAnsiTheme="majorBidi" w:cstheme="majorBidi"/>
          <w:sz w:val="28"/>
          <w:szCs w:val="28"/>
          <w:lang w:bidi="ur-IN"/>
        </w:rPr>
        <w:t>. Possibly it was composed after 1797 when Asafuddaulah</w:t>
      </w:r>
      <w:r w:rsidR="00DA2489">
        <w:rPr>
          <w:rFonts w:asciiTheme="majorBidi" w:hAnsiTheme="majorBidi" w:cstheme="majorBidi"/>
          <w:sz w:val="28"/>
          <w:szCs w:val="28"/>
          <w:lang w:bidi="ur-IN"/>
        </w:rPr>
        <w:t xml:space="preserve"> died and the English </w:t>
      </w:r>
      <w:r>
        <w:rPr>
          <w:rFonts w:asciiTheme="majorBidi" w:hAnsiTheme="majorBidi" w:cstheme="majorBidi"/>
          <w:sz w:val="28"/>
          <w:szCs w:val="28"/>
          <w:lang w:bidi="ur-IN"/>
        </w:rPr>
        <w:t>oust</w:t>
      </w:r>
      <w:r w:rsidR="00DA2489">
        <w:rPr>
          <w:rFonts w:asciiTheme="majorBidi" w:hAnsiTheme="majorBidi" w:cstheme="majorBidi"/>
          <w:sz w:val="28"/>
          <w:szCs w:val="28"/>
          <w:lang w:bidi="ur-IN"/>
        </w:rPr>
        <w:t xml:space="preserve">ed his son and successor Vazir Ali Khan from the </w:t>
      </w:r>
      <w:r>
        <w:rPr>
          <w:rFonts w:asciiTheme="majorBidi" w:hAnsiTheme="majorBidi" w:cstheme="majorBidi"/>
          <w:sz w:val="28"/>
          <w:szCs w:val="28"/>
          <w:lang w:bidi="ur-IN"/>
        </w:rPr>
        <w:t xml:space="preserve">position of </w:t>
      </w:r>
      <w:r w:rsidR="00DA2489">
        <w:rPr>
          <w:rFonts w:asciiTheme="majorBidi" w:hAnsiTheme="majorBidi" w:cstheme="majorBidi"/>
          <w:sz w:val="28"/>
          <w:szCs w:val="28"/>
          <w:lang w:bidi="ur-IN"/>
        </w:rPr>
        <w:t xml:space="preserve">Navab and installed </w:t>
      </w:r>
      <w:r w:rsidR="00162072">
        <w:rPr>
          <w:rFonts w:asciiTheme="majorBidi" w:hAnsiTheme="majorBidi" w:cstheme="majorBidi"/>
          <w:sz w:val="28"/>
          <w:szCs w:val="28"/>
          <w:lang w:bidi="ur-IN"/>
        </w:rPr>
        <w:t>Asafuddaulah’s</w:t>
      </w:r>
      <w:r w:rsidR="00DA2489">
        <w:rPr>
          <w:rFonts w:asciiTheme="majorBidi" w:hAnsiTheme="majorBidi" w:cstheme="majorBidi"/>
          <w:sz w:val="28"/>
          <w:szCs w:val="28"/>
          <w:lang w:bidi="ur-IN"/>
        </w:rPr>
        <w:t xml:space="preserve"> stepbrother Sa’adat Ali Khan in his place.</w:t>
      </w:r>
    </w:p>
    <w:p w:rsidR="00DA2489" w:rsidRPr="00417419" w:rsidRDefault="006D678C" w:rsidP="00A649B8">
      <w:pPr>
        <w:pStyle w:val="NoSpacing"/>
        <w:ind w:left="567" w:right="1371"/>
        <w:jc w:val="both"/>
        <w:rPr>
          <w:rFonts w:asciiTheme="majorBidi" w:hAnsiTheme="majorBidi" w:cstheme="majorBidi"/>
          <w:b/>
          <w:bCs/>
          <w:sz w:val="28"/>
          <w:szCs w:val="28"/>
          <w:lang w:bidi="ur-IN"/>
        </w:rPr>
      </w:pPr>
      <w:r>
        <w:rPr>
          <w:rFonts w:asciiTheme="majorBidi" w:hAnsiTheme="majorBidi" w:cstheme="majorBidi"/>
          <w:sz w:val="28"/>
          <w:szCs w:val="28"/>
          <w:lang w:bidi="ur-IN"/>
        </w:rPr>
        <w:tab/>
      </w:r>
      <w:r w:rsidR="00DA2489">
        <w:rPr>
          <w:rFonts w:asciiTheme="majorBidi" w:hAnsiTheme="majorBidi" w:cstheme="majorBidi"/>
          <w:sz w:val="28"/>
          <w:szCs w:val="28"/>
          <w:lang w:bidi="ur-IN"/>
        </w:rPr>
        <w:tab/>
        <w:t xml:space="preserve">Insha (d. 1817) has </w:t>
      </w:r>
      <w:r w:rsidR="002169A1">
        <w:rPr>
          <w:rFonts w:asciiTheme="majorBidi" w:hAnsiTheme="majorBidi" w:cstheme="majorBidi"/>
          <w:sz w:val="28"/>
          <w:szCs w:val="28"/>
          <w:lang w:bidi="ur-IN"/>
        </w:rPr>
        <w:t xml:space="preserve">occasionally </w:t>
      </w:r>
      <w:r w:rsidR="00DA2489">
        <w:rPr>
          <w:rFonts w:asciiTheme="majorBidi" w:hAnsiTheme="majorBidi" w:cstheme="majorBidi"/>
          <w:sz w:val="28"/>
          <w:szCs w:val="28"/>
          <w:lang w:bidi="ur-IN"/>
        </w:rPr>
        <w:t>some</w:t>
      </w:r>
      <w:r w:rsidR="002169A1">
        <w:rPr>
          <w:rFonts w:asciiTheme="majorBidi" w:hAnsiTheme="majorBidi" w:cstheme="majorBidi"/>
          <w:sz w:val="28"/>
          <w:szCs w:val="28"/>
          <w:lang w:bidi="ur-IN"/>
        </w:rPr>
        <w:t xml:space="preserve"> satirical or derisive she’r against the English, but apparently there is no consciousness of the </w:t>
      </w:r>
      <w:r w:rsidR="00162072">
        <w:rPr>
          <w:rFonts w:asciiTheme="majorBidi" w:hAnsiTheme="majorBidi" w:cstheme="majorBidi"/>
          <w:sz w:val="28"/>
          <w:szCs w:val="28"/>
          <w:lang w:bidi="ur-IN"/>
        </w:rPr>
        <w:t>anomaly</w:t>
      </w:r>
      <w:r w:rsidR="002169A1">
        <w:rPr>
          <w:rFonts w:asciiTheme="majorBidi" w:hAnsiTheme="majorBidi" w:cstheme="majorBidi"/>
          <w:sz w:val="28"/>
          <w:szCs w:val="28"/>
          <w:lang w:bidi="ur-IN"/>
        </w:rPr>
        <w:t xml:space="preserve"> prevailing in the situation where a handful of apparently uncouth foreigners were well on way to ruling the country. For example:</w:t>
      </w:r>
    </w:p>
    <w:p w:rsidR="002169A1" w:rsidRPr="00417419" w:rsidRDefault="002169A1" w:rsidP="00A649B8">
      <w:pPr>
        <w:pStyle w:val="NoSpacing"/>
        <w:ind w:left="567" w:right="1371"/>
        <w:jc w:val="right"/>
        <w:rPr>
          <w:rFonts w:asciiTheme="majorBidi" w:hAnsiTheme="majorBidi" w:cstheme="majorBidi"/>
          <w:b/>
          <w:bCs/>
          <w:sz w:val="28"/>
          <w:szCs w:val="28"/>
          <w:rtl/>
          <w:lang w:bidi="ur-IN"/>
        </w:rPr>
      </w:pPr>
      <w:r w:rsidRPr="00417419">
        <w:rPr>
          <w:rFonts w:asciiTheme="majorBidi" w:hAnsiTheme="majorBidi" w:cstheme="majorBidi" w:hint="cs"/>
          <w:b/>
          <w:bCs/>
          <w:sz w:val="28"/>
          <w:szCs w:val="28"/>
          <w:rtl/>
          <w:lang w:bidi="ur-IN"/>
        </w:rPr>
        <w:lastRenderedPageBreak/>
        <w:tab/>
      </w:r>
      <w:r w:rsidRPr="00417419">
        <w:rPr>
          <w:rFonts w:asciiTheme="majorBidi" w:hAnsiTheme="majorBidi" w:cstheme="majorBidi" w:hint="cs"/>
          <w:b/>
          <w:bCs/>
          <w:sz w:val="28"/>
          <w:szCs w:val="28"/>
          <w:rtl/>
          <w:lang w:bidi="ur-IN"/>
        </w:rPr>
        <w:tab/>
      </w:r>
    </w:p>
    <w:p w:rsidR="002169A1" w:rsidRPr="00417419" w:rsidRDefault="002169A1" w:rsidP="00A649B8">
      <w:pPr>
        <w:pStyle w:val="NoSpacing"/>
        <w:ind w:left="567" w:right="1371"/>
        <w:jc w:val="right"/>
        <w:rPr>
          <w:rFonts w:asciiTheme="majorBidi" w:hAnsiTheme="majorBidi" w:cstheme="majorBidi"/>
          <w:b/>
          <w:bCs/>
          <w:sz w:val="28"/>
          <w:szCs w:val="28"/>
          <w:rtl/>
          <w:lang w:bidi="ur-IN"/>
        </w:rPr>
      </w:pPr>
      <w:r w:rsidRPr="00417419">
        <w:rPr>
          <w:rFonts w:asciiTheme="majorBidi" w:hAnsiTheme="majorBidi" w:cstheme="majorBidi" w:hint="cs"/>
          <w:b/>
          <w:bCs/>
          <w:sz w:val="28"/>
          <w:szCs w:val="28"/>
          <w:rtl/>
          <w:lang w:bidi="ur-IN"/>
        </w:rPr>
        <w:t>غلام میں تو ہوں ان صاحبوں کی کھڑ پچ کا</w:t>
      </w:r>
      <w:r w:rsidRPr="00417419">
        <w:rPr>
          <w:rFonts w:asciiTheme="majorBidi" w:hAnsiTheme="majorBidi" w:cstheme="majorBidi" w:hint="cs"/>
          <w:b/>
          <w:bCs/>
          <w:sz w:val="28"/>
          <w:szCs w:val="28"/>
          <w:rtl/>
          <w:lang w:bidi="ur-IN"/>
        </w:rPr>
        <w:tab/>
      </w:r>
    </w:p>
    <w:p w:rsidR="002169A1" w:rsidRDefault="002169A1" w:rsidP="00A649B8">
      <w:pPr>
        <w:pStyle w:val="NoSpacing"/>
        <w:ind w:left="567" w:right="1371"/>
        <w:jc w:val="right"/>
        <w:rPr>
          <w:rFonts w:asciiTheme="majorBidi" w:hAnsiTheme="majorBidi" w:cstheme="majorBidi"/>
          <w:sz w:val="28"/>
          <w:szCs w:val="28"/>
          <w:rtl/>
          <w:lang w:bidi="ur-IN"/>
        </w:rPr>
      </w:pPr>
      <w:r w:rsidRPr="00417419">
        <w:rPr>
          <w:rFonts w:asciiTheme="majorBidi" w:hAnsiTheme="majorBidi" w:cstheme="majorBidi" w:hint="cs"/>
          <w:b/>
          <w:bCs/>
          <w:sz w:val="28"/>
          <w:szCs w:val="28"/>
          <w:rtl/>
          <w:lang w:bidi="ur-IN"/>
        </w:rPr>
        <w:tab/>
      </w:r>
      <w:r w:rsidRPr="00417419">
        <w:rPr>
          <w:rFonts w:asciiTheme="majorBidi" w:hAnsiTheme="majorBidi" w:cstheme="majorBidi" w:hint="cs"/>
          <w:b/>
          <w:bCs/>
          <w:sz w:val="28"/>
          <w:szCs w:val="28"/>
          <w:rtl/>
          <w:lang w:bidi="ur-IN"/>
        </w:rPr>
        <w:tab/>
      </w:r>
      <w:r w:rsidRPr="00417419">
        <w:rPr>
          <w:rFonts w:asciiTheme="majorBidi" w:hAnsiTheme="majorBidi" w:cstheme="majorBidi" w:hint="cs"/>
          <w:b/>
          <w:bCs/>
          <w:sz w:val="28"/>
          <w:szCs w:val="28"/>
          <w:rtl/>
          <w:lang w:bidi="ur-IN"/>
        </w:rPr>
        <w:tab/>
      </w:r>
      <w:r w:rsidR="003851AD" w:rsidRPr="00417419">
        <w:rPr>
          <w:rFonts w:asciiTheme="majorBidi" w:hAnsiTheme="majorBidi" w:cstheme="majorBidi" w:hint="cs"/>
          <w:b/>
          <w:bCs/>
          <w:sz w:val="28"/>
          <w:szCs w:val="28"/>
          <w:rtl/>
          <w:lang w:bidi="ur-IN"/>
        </w:rPr>
        <w:tab/>
        <w:t>ا گچ کا</w:t>
      </w:r>
      <w:r w:rsidRPr="00417419">
        <w:rPr>
          <w:rFonts w:asciiTheme="majorBidi" w:hAnsiTheme="majorBidi" w:cstheme="majorBidi" w:hint="cs"/>
          <w:b/>
          <w:bCs/>
          <w:sz w:val="28"/>
          <w:szCs w:val="28"/>
          <w:rtl/>
          <w:lang w:bidi="ur-IN"/>
        </w:rPr>
        <w:tab/>
        <w:t xml:space="preserve">  سڑی تو صاحبی اس پر چبوتر</w:t>
      </w:r>
      <w:r w:rsidRPr="00417419">
        <w:rPr>
          <w:rFonts w:asciiTheme="majorBidi" w:hAnsiTheme="majorBidi" w:cstheme="majorBidi" w:hint="cs"/>
          <w:b/>
          <w:bCs/>
          <w:sz w:val="28"/>
          <w:szCs w:val="28"/>
          <w:rtl/>
          <w:lang w:bidi="ur-IN"/>
        </w:rPr>
        <w:tab/>
      </w:r>
      <w:r>
        <w:rPr>
          <w:rFonts w:asciiTheme="majorBidi" w:hAnsiTheme="majorBidi" w:cstheme="majorBidi" w:hint="cs"/>
          <w:sz w:val="28"/>
          <w:szCs w:val="28"/>
          <w:rtl/>
          <w:lang w:bidi="ur-IN"/>
        </w:rPr>
        <w:tab/>
      </w:r>
    </w:p>
    <w:p w:rsidR="003851AD" w:rsidRPr="00417419" w:rsidRDefault="003851AD" w:rsidP="00A649B8">
      <w:pPr>
        <w:pStyle w:val="NoSpacing"/>
        <w:ind w:left="567" w:right="1371"/>
        <w:rPr>
          <w:rFonts w:asciiTheme="majorBidi" w:hAnsiTheme="majorBidi" w:cstheme="majorBidi"/>
          <w:i/>
          <w:iCs/>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Pr="00417419">
        <w:rPr>
          <w:rFonts w:asciiTheme="majorBidi" w:hAnsiTheme="majorBidi" w:cstheme="majorBidi"/>
          <w:i/>
          <w:iCs/>
          <w:sz w:val="28"/>
          <w:szCs w:val="28"/>
          <w:lang w:bidi="ur-IN"/>
        </w:rPr>
        <w:t xml:space="preserve">I am really slave to the cantankerousness and ill </w:t>
      </w:r>
      <w:r w:rsidRPr="00417419">
        <w:rPr>
          <w:rFonts w:asciiTheme="majorBidi" w:hAnsiTheme="majorBidi" w:cstheme="majorBidi"/>
          <w:i/>
          <w:iCs/>
          <w:sz w:val="28"/>
          <w:szCs w:val="28"/>
          <w:lang w:bidi="ur-IN"/>
        </w:rPr>
        <w:tab/>
      </w:r>
      <w:r w:rsidRPr="00417419">
        <w:rPr>
          <w:rFonts w:asciiTheme="majorBidi" w:hAnsiTheme="majorBidi" w:cstheme="majorBidi"/>
          <w:i/>
          <w:iCs/>
          <w:sz w:val="28"/>
          <w:szCs w:val="28"/>
          <w:lang w:bidi="ur-IN"/>
        </w:rPr>
        <w:tab/>
      </w:r>
      <w:r w:rsidRPr="00417419">
        <w:rPr>
          <w:rFonts w:asciiTheme="majorBidi" w:hAnsiTheme="majorBidi" w:cstheme="majorBidi"/>
          <w:i/>
          <w:iCs/>
          <w:sz w:val="28"/>
          <w:szCs w:val="28"/>
          <w:lang w:bidi="ur-IN"/>
        </w:rPr>
        <w:tab/>
        <w:t>temper of these sahibs,</w:t>
      </w:r>
    </w:p>
    <w:p w:rsidR="0070427F" w:rsidRPr="00417419" w:rsidRDefault="003851AD" w:rsidP="00A649B8">
      <w:pPr>
        <w:pStyle w:val="NoSpacing"/>
        <w:ind w:left="567" w:right="1371"/>
        <w:rPr>
          <w:rFonts w:asciiTheme="majorBidi" w:hAnsiTheme="majorBidi" w:cstheme="majorBidi"/>
          <w:i/>
          <w:iCs/>
          <w:sz w:val="28"/>
          <w:szCs w:val="28"/>
          <w:lang w:bidi="ur-IN"/>
        </w:rPr>
      </w:pPr>
      <w:r w:rsidRPr="00417419">
        <w:rPr>
          <w:rFonts w:asciiTheme="majorBidi" w:hAnsiTheme="majorBidi" w:cstheme="majorBidi"/>
          <w:i/>
          <w:iCs/>
          <w:sz w:val="28"/>
          <w:szCs w:val="28"/>
          <w:lang w:bidi="ur-IN"/>
        </w:rPr>
        <w:tab/>
      </w:r>
      <w:r w:rsidRPr="00417419">
        <w:rPr>
          <w:rFonts w:asciiTheme="majorBidi" w:hAnsiTheme="majorBidi" w:cstheme="majorBidi"/>
          <w:i/>
          <w:iCs/>
          <w:sz w:val="28"/>
          <w:szCs w:val="28"/>
          <w:lang w:bidi="ur-IN"/>
        </w:rPr>
        <w:tab/>
        <w:t xml:space="preserve">Their sahibi is rotten, of no good, and they lord it </w:t>
      </w:r>
      <w:r w:rsidRPr="00417419">
        <w:rPr>
          <w:rFonts w:asciiTheme="majorBidi" w:hAnsiTheme="majorBidi" w:cstheme="majorBidi"/>
          <w:i/>
          <w:iCs/>
          <w:sz w:val="28"/>
          <w:szCs w:val="28"/>
          <w:lang w:bidi="ur-IN"/>
        </w:rPr>
        <w:tab/>
      </w:r>
      <w:r w:rsidRPr="00417419">
        <w:rPr>
          <w:rFonts w:asciiTheme="majorBidi" w:hAnsiTheme="majorBidi" w:cstheme="majorBidi"/>
          <w:i/>
          <w:iCs/>
          <w:sz w:val="28"/>
          <w:szCs w:val="28"/>
          <w:lang w:bidi="ur-IN"/>
        </w:rPr>
        <w:tab/>
      </w:r>
      <w:r w:rsidRPr="00417419">
        <w:rPr>
          <w:rFonts w:asciiTheme="majorBidi" w:hAnsiTheme="majorBidi" w:cstheme="majorBidi"/>
          <w:i/>
          <w:iCs/>
          <w:sz w:val="28"/>
          <w:szCs w:val="28"/>
          <w:lang w:bidi="ur-IN"/>
        </w:rPr>
        <w:tab/>
        <w:t>over from their raised platform of mixed mortar.</w:t>
      </w:r>
    </w:p>
    <w:p w:rsidR="00E1799F" w:rsidRDefault="0070427F" w:rsidP="003C6053">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sidR="003C6053">
        <w:rPr>
          <w:rFonts w:asciiTheme="majorBidi" w:hAnsiTheme="majorBidi" w:cstheme="majorBidi"/>
          <w:sz w:val="28"/>
          <w:szCs w:val="28"/>
          <w:lang w:bidi="ur-IN"/>
        </w:rPr>
        <w:tab/>
      </w:r>
      <w:r w:rsidR="00E1799F">
        <w:rPr>
          <w:rFonts w:asciiTheme="majorBidi" w:hAnsiTheme="majorBidi" w:cstheme="majorBidi"/>
          <w:sz w:val="28"/>
          <w:szCs w:val="28"/>
          <w:lang w:bidi="ur-IN"/>
        </w:rPr>
        <w:t xml:space="preserve">Shaikh </w:t>
      </w:r>
      <w:r>
        <w:rPr>
          <w:rFonts w:asciiTheme="majorBidi" w:hAnsiTheme="majorBidi" w:cstheme="majorBidi"/>
          <w:sz w:val="28"/>
          <w:szCs w:val="28"/>
          <w:lang w:bidi="ur-IN"/>
        </w:rPr>
        <w:t xml:space="preserve">GhulamHamadani Mus.hafi (1750-1824) is one poet who </w:t>
      </w:r>
      <w:r w:rsidR="00E1799F">
        <w:rPr>
          <w:rFonts w:asciiTheme="majorBidi" w:hAnsiTheme="majorBidi" w:cstheme="majorBidi"/>
          <w:sz w:val="28"/>
          <w:szCs w:val="28"/>
          <w:lang w:bidi="ur-IN"/>
        </w:rPr>
        <w:t>was conscious of the dire change that augured no good for the country. He responded to the change in three different ways:</w:t>
      </w:r>
    </w:p>
    <w:p w:rsidR="00E1799F" w:rsidRDefault="003C6053" w:rsidP="003C6053">
      <w:pPr>
        <w:pStyle w:val="NoSpacing"/>
        <w:ind w:left="567" w:right="1371"/>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E1799F">
        <w:rPr>
          <w:rFonts w:asciiTheme="majorBidi" w:hAnsiTheme="majorBidi" w:cstheme="majorBidi"/>
          <w:sz w:val="28"/>
          <w:szCs w:val="28"/>
          <w:lang w:bidi="ur-IN"/>
        </w:rPr>
        <w:t xml:space="preserve">1.The </w:t>
      </w:r>
      <w:r>
        <w:rPr>
          <w:rFonts w:asciiTheme="majorBidi" w:hAnsiTheme="majorBidi" w:cstheme="majorBidi"/>
          <w:sz w:val="28"/>
          <w:szCs w:val="28"/>
          <w:lang w:bidi="ur-IN"/>
        </w:rPr>
        <w:t xml:space="preserve">large scale </w:t>
      </w:r>
      <w:r w:rsidR="00E1799F">
        <w:rPr>
          <w:rFonts w:asciiTheme="majorBidi" w:hAnsiTheme="majorBidi" w:cstheme="majorBidi"/>
          <w:sz w:val="28"/>
          <w:szCs w:val="28"/>
          <w:lang w:bidi="ur-IN"/>
        </w:rPr>
        <w:t xml:space="preserve">rapacity and the </w:t>
      </w:r>
      <w:r>
        <w:rPr>
          <w:rFonts w:asciiTheme="majorBidi" w:hAnsiTheme="majorBidi" w:cstheme="majorBidi"/>
          <w:sz w:val="28"/>
          <w:szCs w:val="28"/>
          <w:lang w:bidi="ur-IN"/>
        </w:rPr>
        <w:t xml:space="preserve">organized pillage </w:t>
      </w:r>
      <w:r>
        <w:rPr>
          <w:rFonts w:asciiTheme="majorBidi" w:hAnsiTheme="majorBidi" w:cstheme="majorBidi"/>
          <w:sz w:val="28"/>
          <w:szCs w:val="28"/>
          <w:lang w:bidi="ur-IN"/>
        </w:rPr>
        <w:tab/>
      </w:r>
      <w:r>
        <w:rPr>
          <w:rFonts w:asciiTheme="majorBidi" w:hAnsiTheme="majorBidi" w:cstheme="majorBidi"/>
          <w:sz w:val="28"/>
          <w:szCs w:val="28"/>
          <w:lang w:bidi="ur-IN"/>
        </w:rPr>
        <w:tab/>
        <w:t>practiced by</w:t>
      </w:r>
      <w:r w:rsidR="00E1799F">
        <w:rPr>
          <w:rFonts w:asciiTheme="majorBidi" w:hAnsiTheme="majorBidi" w:cstheme="majorBidi"/>
          <w:sz w:val="28"/>
          <w:szCs w:val="28"/>
          <w:lang w:bidi="ur-IN"/>
        </w:rPr>
        <w:t xml:space="preserve"> the English which was clearly leading to </w:t>
      </w:r>
      <w:r>
        <w:rPr>
          <w:rFonts w:asciiTheme="majorBidi" w:hAnsiTheme="majorBidi" w:cstheme="majorBidi"/>
          <w:sz w:val="28"/>
          <w:szCs w:val="28"/>
          <w:lang w:bidi="ur-IN"/>
        </w:rPr>
        <w:tab/>
      </w:r>
      <w:r>
        <w:rPr>
          <w:rFonts w:asciiTheme="majorBidi" w:hAnsiTheme="majorBidi" w:cstheme="majorBidi"/>
          <w:sz w:val="28"/>
          <w:szCs w:val="28"/>
          <w:lang w:bidi="ur-IN"/>
        </w:rPr>
        <w:tab/>
      </w:r>
      <w:r w:rsidR="00E1799F">
        <w:rPr>
          <w:rFonts w:asciiTheme="majorBidi" w:hAnsiTheme="majorBidi" w:cstheme="majorBidi"/>
          <w:sz w:val="28"/>
          <w:szCs w:val="28"/>
          <w:lang w:bidi="ur-IN"/>
        </w:rPr>
        <w:t>the economic d</w:t>
      </w:r>
      <w:r>
        <w:rPr>
          <w:rFonts w:asciiTheme="majorBidi" w:hAnsiTheme="majorBidi" w:cstheme="majorBidi"/>
          <w:sz w:val="28"/>
          <w:szCs w:val="28"/>
          <w:lang w:bidi="ur-IN"/>
        </w:rPr>
        <w:t>oom</w:t>
      </w:r>
      <w:r w:rsidR="00E1799F">
        <w:rPr>
          <w:rFonts w:asciiTheme="majorBidi" w:hAnsiTheme="majorBidi" w:cstheme="majorBidi"/>
          <w:sz w:val="28"/>
          <w:szCs w:val="28"/>
          <w:lang w:bidi="ur-IN"/>
        </w:rPr>
        <w:t xml:space="preserve"> of the land.</w:t>
      </w:r>
    </w:p>
    <w:p w:rsidR="003C6053" w:rsidRDefault="003C6053" w:rsidP="003C6053">
      <w:pPr>
        <w:pStyle w:val="NoSpacing"/>
        <w:ind w:left="567" w:right="1371"/>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E1799F">
        <w:rPr>
          <w:rFonts w:asciiTheme="majorBidi" w:hAnsiTheme="majorBidi" w:cstheme="majorBidi"/>
          <w:sz w:val="28"/>
          <w:szCs w:val="28"/>
          <w:lang w:bidi="ur-IN"/>
        </w:rPr>
        <w:t xml:space="preserve">2. The </w:t>
      </w:r>
      <w:r w:rsidR="00162072">
        <w:rPr>
          <w:rFonts w:asciiTheme="majorBidi" w:hAnsiTheme="majorBidi" w:cstheme="majorBidi"/>
          <w:sz w:val="28"/>
          <w:szCs w:val="28"/>
          <w:lang w:bidi="ur-IN"/>
        </w:rPr>
        <w:t>meanness</w:t>
      </w:r>
      <w:r w:rsidR="00E1799F">
        <w:rPr>
          <w:rFonts w:asciiTheme="majorBidi" w:hAnsiTheme="majorBidi" w:cstheme="majorBidi"/>
          <w:sz w:val="28"/>
          <w:szCs w:val="28"/>
          <w:lang w:bidi="ur-IN"/>
        </w:rPr>
        <w:t xml:space="preserve"> and the small mindedness of the </w:t>
      </w: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sz w:val="28"/>
          <w:szCs w:val="28"/>
          <w:lang w:bidi="ur-IN"/>
        </w:rPr>
        <w:tab/>
      </w:r>
      <w:r w:rsidR="002C090E">
        <w:rPr>
          <w:rFonts w:asciiTheme="majorBidi" w:hAnsiTheme="majorBidi" w:cstheme="majorBidi"/>
          <w:sz w:val="28"/>
          <w:szCs w:val="28"/>
          <w:lang w:bidi="ur-IN"/>
        </w:rPr>
        <w:t>English</w:t>
      </w:r>
      <w:r>
        <w:rPr>
          <w:rFonts w:asciiTheme="majorBidi" w:hAnsiTheme="majorBidi" w:cstheme="majorBidi"/>
          <w:sz w:val="28"/>
          <w:szCs w:val="28"/>
          <w:lang w:bidi="ur-IN"/>
        </w:rPr>
        <w:t xml:space="preserve"> in dealing with the Indians. </w:t>
      </w:r>
    </w:p>
    <w:p w:rsidR="00E1799F" w:rsidRDefault="003C6053" w:rsidP="003C6053">
      <w:pPr>
        <w:pStyle w:val="NoSpacing"/>
        <w:ind w:left="567" w:right="1371"/>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E1799F">
        <w:rPr>
          <w:rFonts w:asciiTheme="majorBidi" w:hAnsiTheme="majorBidi" w:cstheme="majorBidi"/>
          <w:sz w:val="28"/>
          <w:szCs w:val="28"/>
          <w:lang w:bidi="ur-IN"/>
        </w:rPr>
        <w:t xml:space="preserve">3. </w:t>
      </w:r>
      <w:r w:rsidR="002C090E">
        <w:rPr>
          <w:rFonts w:asciiTheme="majorBidi" w:hAnsiTheme="majorBidi" w:cstheme="majorBidi"/>
          <w:sz w:val="28"/>
          <w:szCs w:val="28"/>
          <w:lang w:bidi="ur-IN"/>
        </w:rPr>
        <w:t xml:space="preserve">The </w:t>
      </w:r>
      <w:r w:rsidR="00E1799F">
        <w:rPr>
          <w:rFonts w:asciiTheme="majorBidi" w:hAnsiTheme="majorBidi" w:cstheme="majorBidi"/>
          <w:sz w:val="28"/>
          <w:szCs w:val="28"/>
          <w:lang w:bidi="ur-IN"/>
        </w:rPr>
        <w:t>Machine-like</w:t>
      </w:r>
      <w:r>
        <w:rPr>
          <w:rFonts w:asciiTheme="majorBidi" w:hAnsiTheme="majorBidi" w:cstheme="majorBidi"/>
          <w:sz w:val="28"/>
          <w:szCs w:val="28"/>
          <w:lang w:bidi="ur-IN"/>
        </w:rPr>
        <w:t>, soulless</w:t>
      </w:r>
      <w:r w:rsidR="00E1799F">
        <w:rPr>
          <w:rFonts w:asciiTheme="majorBidi" w:hAnsiTheme="majorBidi" w:cstheme="majorBidi"/>
          <w:sz w:val="28"/>
          <w:szCs w:val="28"/>
          <w:lang w:bidi="ur-IN"/>
        </w:rPr>
        <w:t xml:space="preserve"> organization of the </w:t>
      </w: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sz w:val="28"/>
          <w:szCs w:val="28"/>
          <w:lang w:bidi="ur-IN"/>
        </w:rPr>
        <w:tab/>
      </w:r>
      <w:r w:rsidR="00E1799F">
        <w:rPr>
          <w:rFonts w:asciiTheme="majorBidi" w:hAnsiTheme="majorBidi" w:cstheme="majorBidi"/>
          <w:sz w:val="28"/>
          <w:szCs w:val="28"/>
          <w:lang w:bidi="ur-IN"/>
        </w:rPr>
        <w:t>English regime</w:t>
      </w:r>
      <w:r w:rsidR="002C090E">
        <w:rPr>
          <w:rFonts w:asciiTheme="majorBidi" w:hAnsiTheme="majorBidi" w:cstheme="majorBidi"/>
          <w:sz w:val="28"/>
          <w:szCs w:val="28"/>
          <w:lang w:bidi="ur-IN"/>
        </w:rPr>
        <w:t xml:space="preserve"> and the transfer of de facto power from </w:t>
      </w:r>
      <w:r>
        <w:rPr>
          <w:rFonts w:asciiTheme="majorBidi" w:hAnsiTheme="majorBidi" w:cstheme="majorBidi"/>
          <w:sz w:val="28"/>
          <w:szCs w:val="28"/>
          <w:lang w:bidi="ur-IN"/>
        </w:rPr>
        <w:tab/>
      </w:r>
      <w:r>
        <w:rPr>
          <w:rFonts w:asciiTheme="majorBidi" w:hAnsiTheme="majorBidi" w:cstheme="majorBidi"/>
          <w:sz w:val="28"/>
          <w:szCs w:val="28"/>
          <w:lang w:bidi="ur-IN"/>
        </w:rPr>
        <w:tab/>
      </w:r>
      <w:r w:rsidR="002C090E">
        <w:rPr>
          <w:rFonts w:asciiTheme="majorBidi" w:hAnsiTheme="majorBidi" w:cstheme="majorBidi"/>
          <w:sz w:val="28"/>
          <w:szCs w:val="28"/>
          <w:lang w:bidi="ur-IN"/>
        </w:rPr>
        <w:t>Delhi to Calcutta [now Kolkata]</w:t>
      </w:r>
      <w:r w:rsidR="00E1799F">
        <w:rPr>
          <w:rFonts w:asciiTheme="majorBidi" w:hAnsiTheme="majorBidi" w:cstheme="majorBidi"/>
          <w:sz w:val="28"/>
          <w:szCs w:val="28"/>
          <w:lang w:bidi="ur-IN"/>
        </w:rPr>
        <w:t>.</w:t>
      </w:r>
    </w:p>
    <w:p w:rsidR="00E1799F" w:rsidRDefault="003C6053" w:rsidP="00A649B8">
      <w:pPr>
        <w:pStyle w:val="NoSpacing"/>
        <w:ind w:left="567" w:right="1371"/>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E1799F">
        <w:rPr>
          <w:rFonts w:asciiTheme="majorBidi" w:hAnsiTheme="majorBidi" w:cstheme="majorBidi"/>
          <w:sz w:val="28"/>
          <w:szCs w:val="28"/>
          <w:lang w:bidi="ur-IN"/>
        </w:rPr>
        <w:t xml:space="preserve">4. </w:t>
      </w:r>
      <w:r w:rsidR="002C090E">
        <w:rPr>
          <w:rFonts w:asciiTheme="majorBidi" w:hAnsiTheme="majorBidi" w:cstheme="majorBidi"/>
          <w:sz w:val="28"/>
          <w:szCs w:val="28"/>
          <w:lang w:bidi="ur-IN"/>
        </w:rPr>
        <w:t xml:space="preserve">The growing military and social influence of the </w:t>
      </w:r>
      <w:r>
        <w:rPr>
          <w:rFonts w:asciiTheme="majorBidi" w:hAnsiTheme="majorBidi" w:cstheme="majorBidi"/>
          <w:sz w:val="28"/>
          <w:szCs w:val="28"/>
          <w:lang w:bidi="ur-IN"/>
        </w:rPr>
        <w:tab/>
      </w:r>
      <w:r>
        <w:rPr>
          <w:rFonts w:asciiTheme="majorBidi" w:hAnsiTheme="majorBidi" w:cstheme="majorBidi"/>
          <w:sz w:val="28"/>
          <w:szCs w:val="28"/>
          <w:lang w:bidi="ur-IN"/>
        </w:rPr>
        <w:tab/>
      </w:r>
      <w:r w:rsidR="002C090E">
        <w:rPr>
          <w:rFonts w:asciiTheme="majorBidi" w:hAnsiTheme="majorBidi" w:cstheme="majorBidi"/>
          <w:sz w:val="28"/>
          <w:szCs w:val="28"/>
          <w:lang w:bidi="ur-IN"/>
        </w:rPr>
        <w:t xml:space="preserve">English hurting the Indian identity and the Indian </w:t>
      </w: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sz w:val="28"/>
          <w:szCs w:val="28"/>
          <w:lang w:bidi="ur-IN"/>
        </w:rPr>
        <w:tab/>
      </w:r>
      <w:r w:rsidR="002C090E">
        <w:rPr>
          <w:rFonts w:asciiTheme="majorBidi" w:hAnsiTheme="majorBidi" w:cstheme="majorBidi"/>
          <w:sz w:val="28"/>
          <w:szCs w:val="28"/>
          <w:lang w:bidi="ur-IN"/>
        </w:rPr>
        <w:t>ethos.</w:t>
      </w:r>
    </w:p>
    <w:p w:rsidR="002C090E" w:rsidRDefault="002C090E" w:rsidP="003C6053">
      <w:pPr>
        <w:pStyle w:val="NoSpacing"/>
        <w:ind w:left="567" w:right="1371" w:firstLine="567"/>
        <w:jc w:val="both"/>
        <w:rPr>
          <w:rFonts w:asciiTheme="majorBidi" w:hAnsiTheme="majorBidi" w:cstheme="majorBidi"/>
          <w:sz w:val="28"/>
          <w:szCs w:val="28"/>
          <w:lang w:bidi="ur-IN"/>
        </w:rPr>
      </w:pPr>
      <w:r>
        <w:rPr>
          <w:rFonts w:asciiTheme="majorBidi" w:hAnsiTheme="majorBidi" w:cstheme="majorBidi"/>
          <w:sz w:val="28"/>
          <w:szCs w:val="28"/>
          <w:lang w:bidi="ur-IN"/>
        </w:rPr>
        <w:tab/>
      </w:r>
      <w:r w:rsidR="003C6053">
        <w:rPr>
          <w:rFonts w:asciiTheme="majorBidi" w:hAnsiTheme="majorBidi" w:cstheme="majorBidi"/>
          <w:sz w:val="28"/>
          <w:szCs w:val="28"/>
          <w:lang w:bidi="ur-IN"/>
        </w:rPr>
        <w:t xml:space="preserve">In modern times, </w:t>
      </w:r>
      <w:r>
        <w:rPr>
          <w:rFonts w:asciiTheme="majorBidi" w:hAnsiTheme="majorBidi" w:cstheme="majorBidi"/>
          <w:sz w:val="28"/>
          <w:szCs w:val="28"/>
          <w:lang w:bidi="ur-IN"/>
        </w:rPr>
        <w:t>these reactions would count as nationalistic and anti-imperialist</w:t>
      </w:r>
      <w:r w:rsidR="003C6053">
        <w:rPr>
          <w:rFonts w:asciiTheme="majorBidi" w:hAnsiTheme="majorBidi" w:cstheme="majorBidi"/>
          <w:sz w:val="28"/>
          <w:szCs w:val="28"/>
          <w:lang w:bidi="ur-IN"/>
        </w:rPr>
        <w:t>. I</w:t>
      </w:r>
      <w:r>
        <w:rPr>
          <w:rFonts w:asciiTheme="majorBidi" w:hAnsiTheme="majorBidi" w:cstheme="majorBidi"/>
          <w:sz w:val="28"/>
          <w:szCs w:val="28"/>
          <w:lang w:bidi="ur-IN"/>
        </w:rPr>
        <w:t xml:space="preserve">n Mus.hafi’s day, </w:t>
      </w:r>
      <w:r w:rsidR="003C6053">
        <w:rPr>
          <w:rFonts w:asciiTheme="majorBidi" w:hAnsiTheme="majorBidi" w:cstheme="majorBidi"/>
          <w:sz w:val="28"/>
          <w:szCs w:val="28"/>
          <w:lang w:bidi="ur-IN"/>
        </w:rPr>
        <w:t xml:space="preserve">there </w:t>
      </w:r>
      <w:r w:rsidR="00CC2C60">
        <w:rPr>
          <w:rFonts w:asciiTheme="majorBidi" w:hAnsiTheme="majorBidi" w:cstheme="majorBidi"/>
          <w:sz w:val="28"/>
          <w:szCs w:val="28"/>
          <w:lang w:bidi="ur-IN"/>
        </w:rPr>
        <w:t xml:space="preserve">was </w:t>
      </w:r>
      <w:r w:rsidR="003C6053">
        <w:rPr>
          <w:rFonts w:asciiTheme="majorBidi" w:hAnsiTheme="majorBidi" w:cstheme="majorBidi"/>
          <w:sz w:val="28"/>
          <w:szCs w:val="28"/>
          <w:lang w:bidi="ur-IN"/>
        </w:rPr>
        <w:t xml:space="preserve">no </w:t>
      </w:r>
      <w:r w:rsidR="00162072">
        <w:rPr>
          <w:rFonts w:asciiTheme="majorBidi" w:hAnsiTheme="majorBidi" w:cstheme="majorBidi"/>
          <w:sz w:val="28"/>
          <w:szCs w:val="28"/>
          <w:lang w:bidi="ur-IN"/>
        </w:rPr>
        <w:t>nationalistic</w:t>
      </w:r>
      <w:r w:rsidR="003C6053">
        <w:rPr>
          <w:rFonts w:asciiTheme="majorBidi" w:hAnsiTheme="majorBidi" w:cstheme="majorBidi"/>
          <w:sz w:val="28"/>
          <w:szCs w:val="28"/>
          <w:lang w:bidi="ur-IN"/>
        </w:rPr>
        <w:t xml:space="preserve"> consciousness, but </w:t>
      </w:r>
      <w:r>
        <w:rPr>
          <w:rFonts w:asciiTheme="majorBidi" w:hAnsiTheme="majorBidi" w:cstheme="majorBidi"/>
          <w:sz w:val="28"/>
          <w:szCs w:val="28"/>
          <w:lang w:bidi="ur-IN"/>
        </w:rPr>
        <w:t xml:space="preserve">the </w:t>
      </w:r>
      <w:r w:rsidR="003C6053">
        <w:rPr>
          <w:rFonts w:asciiTheme="majorBidi" w:hAnsiTheme="majorBidi" w:cstheme="majorBidi"/>
          <w:sz w:val="28"/>
          <w:szCs w:val="28"/>
          <w:lang w:bidi="ur-IN"/>
        </w:rPr>
        <w:t>di</w:t>
      </w:r>
      <w:r>
        <w:rPr>
          <w:rFonts w:asciiTheme="majorBidi" w:hAnsiTheme="majorBidi" w:cstheme="majorBidi"/>
          <w:sz w:val="28"/>
          <w:szCs w:val="28"/>
          <w:lang w:bidi="ur-IN"/>
        </w:rPr>
        <w:t xml:space="preserve">stress </w:t>
      </w:r>
      <w:r w:rsidR="003C6053">
        <w:rPr>
          <w:rFonts w:asciiTheme="majorBidi" w:hAnsiTheme="majorBidi" w:cstheme="majorBidi"/>
          <w:sz w:val="28"/>
          <w:szCs w:val="28"/>
          <w:lang w:bidi="ur-IN"/>
        </w:rPr>
        <w:t xml:space="preserve">caused by </w:t>
      </w:r>
      <w:r>
        <w:rPr>
          <w:rFonts w:asciiTheme="majorBidi" w:hAnsiTheme="majorBidi" w:cstheme="majorBidi"/>
          <w:sz w:val="28"/>
          <w:szCs w:val="28"/>
          <w:lang w:bidi="ur-IN"/>
        </w:rPr>
        <w:t xml:space="preserve">conquest and </w:t>
      </w:r>
      <w:r w:rsidR="003C6053">
        <w:rPr>
          <w:rFonts w:asciiTheme="majorBidi" w:hAnsiTheme="majorBidi" w:cstheme="majorBidi"/>
          <w:sz w:val="28"/>
          <w:szCs w:val="28"/>
          <w:lang w:bidi="ur-IN"/>
        </w:rPr>
        <w:t xml:space="preserve">a pervasive foreign </w:t>
      </w:r>
      <w:r>
        <w:rPr>
          <w:rFonts w:asciiTheme="majorBidi" w:hAnsiTheme="majorBidi" w:cstheme="majorBidi"/>
          <w:sz w:val="28"/>
          <w:szCs w:val="28"/>
          <w:lang w:bidi="ur-IN"/>
        </w:rPr>
        <w:t xml:space="preserve">presence and </w:t>
      </w:r>
      <w:r w:rsidR="003C6053">
        <w:rPr>
          <w:rFonts w:asciiTheme="majorBidi" w:hAnsiTheme="majorBidi" w:cstheme="majorBidi"/>
          <w:sz w:val="28"/>
          <w:szCs w:val="28"/>
          <w:lang w:bidi="ur-IN"/>
        </w:rPr>
        <w:t xml:space="preserve">the </w:t>
      </w:r>
      <w:r>
        <w:rPr>
          <w:rFonts w:asciiTheme="majorBidi" w:hAnsiTheme="majorBidi" w:cstheme="majorBidi"/>
          <w:sz w:val="28"/>
          <w:szCs w:val="28"/>
          <w:lang w:bidi="ur-IN"/>
        </w:rPr>
        <w:t>alienness</w:t>
      </w:r>
      <w:r w:rsidR="003C6053">
        <w:rPr>
          <w:rFonts w:asciiTheme="majorBidi" w:hAnsiTheme="majorBidi" w:cstheme="majorBidi"/>
          <w:sz w:val="28"/>
          <w:szCs w:val="28"/>
          <w:lang w:bidi="ur-IN"/>
        </w:rPr>
        <w:t xml:space="preserve"> of the </w:t>
      </w:r>
      <w:r w:rsidR="00162072">
        <w:rPr>
          <w:rFonts w:asciiTheme="majorBidi" w:hAnsiTheme="majorBidi" w:cstheme="majorBidi"/>
          <w:sz w:val="28"/>
          <w:szCs w:val="28"/>
          <w:lang w:bidi="ur-IN"/>
        </w:rPr>
        <w:t>conqueror’s</w:t>
      </w:r>
      <w:r w:rsidR="003C6053">
        <w:rPr>
          <w:rFonts w:asciiTheme="majorBidi" w:hAnsiTheme="majorBidi" w:cstheme="majorBidi"/>
          <w:sz w:val="28"/>
          <w:szCs w:val="28"/>
          <w:lang w:bidi="ur-IN"/>
        </w:rPr>
        <w:t xml:space="preserve"> mores</w:t>
      </w:r>
      <w:r w:rsidR="00BE08CF">
        <w:rPr>
          <w:rFonts w:asciiTheme="majorBidi" w:hAnsiTheme="majorBidi" w:cstheme="majorBidi"/>
          <w:sz w:val="28"/>
          <w:szCs w:val="28"/>
          <w:lang w:bidi="ur-IN"/>
        </w:rPr>
        <w:t xml:space="preserve"> was apparent to most, if not all Indians</w:t>
      </w:r>
      <w:r>
        <w:rPr>
          <w:rFonts w:asciiTheme="majorBidi" w:hAnsiTheme="majorBidi" w:cstheme="majorBidi"/>
          <w:sz w:val="28"/>
          <w:szCs w:val="28"/>
          <w:lang w:bidi="ur-IN"/>
        </w:rPr>
        <w:t xml:space="preserve">. </w:t>
      </w:r>
      <w:r w:rsidR="003C6053">
        <w:rPr>
          <w:rFonts w:asciiTheme="majorBidi" w:hAnsiTheme="majorBidi" w:cstheme="majorBidi"/>
          <w:sz w:val="28"/>
          <w:szCs w:val="28"/>
          <w:lang w:bidi="ur-IN"/>
        </w:rPr>
        <w:t>F</w:t>
      </w:r>
      <w:r>
        <w:rPr>
          <w:rFonts w:asciiTheme="majorBidi" w:hAnsiTheme="majorBidi" w:cstheme="majorBidi"/>
          <w:sz w:val="28"/>
          <w:szCs w:val="28"/>
          <w:lang w:bidi="ur-IN"/>
        </w:rPr>
        <w:t xml:space="preserve">rom about 1796, the stark </w:t>
      </w:r>
      <w:r w:rsidR="00162072">
        <w:rPr>
          <w:rFonts w:asciiTheme="majorBidi" w:hAnsiTheme="majorBidi" w:cstheme="majorBidi"/>
          <w:sz w:val="28"/>
          <w:szCs w:val="28"/>
          <w:lang w:bidi="ur-IN"/>
        </w:rPr>
        <w:t>reality</w:t>
      </w:r>
      <w:r>
        <w:rPr>
          <w:rFonts w:asciiTheme="majorBidi" w:hAnsiTheme="majorBidi" w:cstheme="majorBidi"/>
          <w:sz w:val="28"/>
          <w:szCs w:val="28"/>
          <w:lang w:bidi="ur-IN"/>
        </w:rPr>
        <w:t xml:space="preserve"> of economic and political loot as it unfolded over the next three decades</w:t>
      </w:r>
      <w:r w:rsidR="003C6053">
        <w:rPr>
          <w:rFonts w:asciiTheme="majorBidi" w:hAnsiTheme="majorBidi" w:cstheme="majorBidi"/>
          <w:sz w:val="28"/>
          <w:szCs w:val="28"/>
          <w:lang w:bidi="ur-IN"/>
        </w:rPr>
        <w:t xml:space="preserve"> begins to be </w:t>
      </w:r>
      <w:r w:rsidR="00162072">
        <w:rPr>
          <w:rFonts w:asciiTheme="majorBidi" w:hAnsiTheme="majorBidi" w:cstheme="majorBidi"/>
          <w:sz w:val="28"/>
          <w:szCs w:val="28"/>
          <w:lang w:bidi="ur-IN"/>
        </w:rPr>
        <w:t>reflected</w:t>
      </w:r>
      <w:r w:rsidR="003C6053">
        <w:rPr>
          <w:rFonts w:asciiTheme="majorBidi" w:hAnsiTheme="majorBidi" w:cstheme="majorBidi"/>
          <w:sz w:val="28"/>
          <w:szCs w:val="28"/>
          <w:lang w:bidi="ur-IN"/>
        </w:rPr>
        <w:t xml:space="preserve"> in Mus.hafi’s poetry</w:t>
      </w:r>
      <w:r>
        <w:rPr>
          <w:rFonts w:asciiTheme="majorBidi" w:hAnsiTheme="majorBidi" w:cstheme="majorBidi"/>
          <w:sz w:val="28"/>
          <w:szCs w:val="28"/>
          <w:lang w:bidi="ur-IN"/>
        </w:rPr>
        <w:t>:</w:t>
      </w:r>
    </w:p>
    <w:p w:rsidR="002C090E" w:rsidRDefault="00417419" w:rsidP="00A649B8">
      <w:pPr>
        <w:pStyle w:val="NoSpacing"/>
        <w:ind w:left="567" w:right="1371"/>
        <w:jc w:val="both"/>
        <w:rPr>
          <w:rFonts w:asciiTheme="majorBidi" w:hAnsiTheme="majorBidi" w:cstheme="majorBidi"/>
          <w:b/>
          <w:bCs/>
          <w:sz w:val="28"/>
          <w:szCs w:val="28"/>
          <w:rtl/>
        </w:rPr>
      </w:pPr>
      <w:r>
        <w:rPr>
          <w:rFonts w:asciiTheme="majorBidi" w:hAnsiTheme="majorBidi" w:cstheme="majorBidi"/>
          <w:b/>
          <w:bCs/>
          <w:sz w:val="28"/>
          <w:szCs w:val="28"/>
        </w:rPr>
        <w:tab/>
      </w:r>
      <w:r>
        <w:rPr>
          <w:rFonts w:asciiTheme="majorBidi" w:hAnsiTheme="majorBidi" w:cstheme="majorBidi"/>
          <w:b/>
          <w:bCs/>
          <w:sz w:val="28"/>
          <w:szCs w:val="28"/>
        </w:rPr>
        <w:tab/>
      </w:r>
      <w:r w:rsidR="002C090E">
        <w:rPr>
          <w:rFonts w:asciiTheme="majorBidi" w:hAnsiTheme="majorBidi" w:cstheme="majorBidi"/>
          <w:b/>
          <w:bCs/>
          <w:sz w:val="28"/>
          <w:szCs w:val="28"/>
          <w:rtl/>
        </w:rPr>
        <w:t>ھندوستاں میں دولت و حشمت جو کچھ کہ تھی</w:t>
      </w:r>
    </w:p>
    <w:p w:rsidR="002C090E" w:rsidRPr="002C090E" w:rsidRDefault="00417419" w:rsidP="00A649B8">
      <w:pPr>
        <w:pStyle w:val="NoSpacing"/>
        <w:ind w:left="567" w:right="1371"/>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2C090E" w:rsidRPr="002C090E">
        <w:rPr>
          <w:rFonts w:ascii="Times New Roman" w:hAnsi="Times New Roman" w:cs="Times New Roman"/>
          <w:b/>
          <w:bCs/>
          <w:sz w:val="28"/>
          <w:szCs w:val="28"/>
          <w:rtl/>
        </w:rPr>
        <w:t>ظالم فرنگیوں نے بہ تدبیر کھیںچ لی  ( سوم)</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2C090E" w:rsidRPr="00417419" w:rsidRDefault="00417419" w:rsidP="00A649B8">
      <w:pPr>
        <w:pStyle w:val="NoSpacing"/>
        <w:ind w:left="567" w:right="1371"/>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sidR="002C090E" w:rsidRPr="00417419">
        <w:rPr>
          <w:rFonts w:ascii="Times New Roman" w:hAnsi="Times New Roman" w:cs="Times New Roman"/>
          <w:i/>
          <w:iCs/>
          <w:sz w:val="28"/>
          <w:szCs w:val="28"/>
        </w:rPr>
        <w:t>Whatever wealth, whatever pomp there was in India,</w:t>
      </w:r>
    </w:p>
    <w:p w:rsidR="002C090E" w:rsidRPr="002C090E" w:rsidRDefault="00417419" w:rsidP="00A649B8">
      <w:pPr>
        <w:pStyle w:val="NoSpacing"/>
        <w:ind w:left="567" w:right="1371"/>
        <w:rPr>
          <w:rFonts w:ascii="Times New Roman" w:hAnsi="Times New Roman" w:cs="Times New Roman"/>
          <w:sz w:val="28"/>
          <w:szCs w:val="28"/>
        </w:rPr>
      </w:pPr>
      <w:r w:rsidRPr="00417419">
        <w:rPr>
          <w:rFonts w:ascii="Times New Roman" w:hAnsi="Times New Roman" w:cs="Times New Roman"/>
          <w:i/>
          <w:iCs/>
          <w:sz w:val="28"/>
          <w:szCs w:val="28"/>
        </w:rPr>
        <w:tab/>
      </w:r>
      <w:r w:rsidRPr="00417419">
        <w:rPr>
          <w:rFonts w:ascii="Times New Roman" w:hAnsi="Times New Roman" w:cs="Times New Roman"/>
          <w:i/>
          <w:iCs/>
          <w:sz w:val="28"/>
          <w:szCs w:val="28"/>
        </w:rPr>
        <w:tab/>
      </w:r>
      <w:r w:rsidR="002C090E" w:rsidRPr="00417419">
        <w:rPr>
          <w:rFonts w:ascii="Times New Roman" w:hAnsi="Times New Roman" w:cs="Times New Roman"/>
          <w:i/>
          <w:iCs/>
          <w:sz w:val="28"/>
          <w:szCs w:val="28"/>
        </w:rPr>
        <w:t xml:space="preserve">The tyrannous Firangi pulled it out by </w:t>
      </w:r>
      <w:r w:rsidR="00162072" w:rsidRPr="00417419">
        <w:rPr>
          <w:rFonts w:ascii="Times New Roman" w:hAnsi="Times New Roman" w:cs="Times New Roman"/>
          <w:i/>
          <w:iCs/>
          <w:sz w:val="28"/>
          <w:szCs w:val="28"/>
        </w:rPr>
        <w:t>stratagem</w:t>
      </w:r>
      <w:r w:rsidR="002C090E" w:rsidRPr="00417419">
        <w:rPr>
          <w:rFonts w:ascii="Times New Roman" w:hAnsi="Times New Roman" w:cs="Times New Roman"/>
          <w:i/>
          <w:iCs/>
          <w:sz w:val="28"/>
          <w:szCs w:val="28"/>
        </w:rPr>
        <w:t xml:space="preserve"> </w:t>
      </w:r>
      <w:r w:rsidR="007208D7">
        <w:rPr>
          <w:rFonts w:ascii="Times New Roman" w:hAnsi="Times New Roman" w:cs="Times New Roman"/>
          <w:i/>
          <w:iCs/>
          <w:sz w:val="28"/>
          <w:szCs w:val="28"/>
        </w:rPr>
        <w:t xml:space="preserve"> </w:t>
      </w:r>
      <w:r w:rsidR="007208D7">
        <w:rPr>
          <w:rFonts w:ascii="Times New Roman" w:hAnsi="Times New Roman" w:cs="Times New Roman"/>
          <w:i/>
          <w:iCs/>
          <w:sz w:val="28"/>
          <w:szCs w:val="28"/>
        </w:rPr>
        <w:tab/>
      </w:r>
      <w:r w:rsidR="007208D7">
        <w:rPr>
          <w:rFonts w:ascii="Times New Roman" w:hAnsi="Times New Roman" w:cs="Times New Roman"/>
          <w:i/>
          <w:iCs/>
          <w:sz w:val="28"/>
          <w:szCs w:val="28"/>
        </w:rPr>
        <w:tab/>
      </w:r>
      <w:r w:rsidR="007208D7">
        <w:rPr>
          <w:rFonts w:ascii="Times New Roman" w:hAnsi="Times New Roman" w:cs="Times New Roman"/>
          <w:i/>
          <w:iCs/>
          <w:sz w:val="28"/>
          <w:szCs w:val="28"/>
        </w:rPr>
        <w:tab/>
      </w:r>
      <w:r w:rsidR="002C090E" w:rsidRPr="00417419">
        <w:rPr>
          <w:rFonts w:ascii="Times New Roman" w:hAnsi="Times New Roman" w:cs="Times New Roman"/>
          <w:sz w:val="24"/>
          <w:szCs w:val="24"/>
        </w:rPr>
        <w:t>(Divan</w:t>
      </w:r>
      <w:r w:rsidR="007208D7">
        <w:rPr>
          <w:rFonts w:ascii="Times New Roman" w:hAnsi="Times New Roman" w:cs="Times New Roman"/>
          <w:sz w:val="24"/>
          <w:szCs w:val="24"/>
        </w:rPr>
        <w:tab/>
      </w:r>
      <w:r w:rsidR="002C090E" w:rsidRPr="00417419">
        <w:rPr>
          <w:rFonts w:ascii="Times New Roman" w:hAnsi="Times New Roman" w:cs="Times New Roman"/>
          <w:sz w:val="24"/>
          <w:szCs w:val="24"/>
        </w:rPr>
        <w:t>III, circa</w:t>
      </w:r>
      <w:r w:rsidR="007208D7">
        <w:rPr>
          <w:rFonts w:ascii="Times New Roman" w:hAnsi="Times New Roman" w:cs="Times New Roman"/>
          <w:sz w:val="24"/>
          <w:szCs w:val="24"/>
        </w:rPr>
        <w:t xml:space="preserve"> </w:t>
      </w:r>
      <w:r w:rsidR="002C090E" w:rsidRPr="00417419">
        <w:rPr>
          <w:rFonts w:ascii="Times New Roman" w:hAnsi="Times New Roman" w:cs="Times New Roman"/>
          <w:sz w:val="24"/>
          <w:szCs w:val="24"/>
        </w:rPr>
        <w:t>1796)</w:t>
      </w:r>
      <w:r w:rsidR="002C090E">
        <w:rPr>
          <w:rFonts w:ascii="Times New Roman" w:hAnsi="Times New Roman" w:cs="Times New Roman"/>
          <w:sz w:val="28"/>
          <w:szCs w:val="28"/>
        </w:rPr>
        <w:t xml:space="preserve"> </w:t>
      </w:r>
    </w:p>
    <w:p w:rsidR="00275175" w:rsidRDefault="00417419" w:rsidP="00A649B8">
      <w:pPr>
        <w:pStyle w:val="NoSpacing"/>
        <w:ind w:left="567" w:right="1371"/>
        <w:jc w:val="both"/>
        <w:rPr>
          <w:rFonts w:asciiTheme="majorBidi" w:hAnsiTheme="majorBidi" w:cstheme="majorBidi"/>
          <w:b/>
          <w:bCs/>
          <w:sz w:val="28"/>
          <w:szCs w:val="28"/>
          <w:rtl/>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00275175">
        <w:rPr>
          <w:rFonts w:asciiTheme="majorBidi" w:hAnsiTheme="majorBidi" w:cstheme="majorBidi"/>
          <w:b/>
          <w:bCs/>
          <w:sz w:val="28"/>
          <w:szCs w:val="28"/>
          <w:rtl/>
          <w:lang w:bidi="ur-IN"/>
        </w:rPr>
        <w:t>کلکتے سے خفا تھا دل مصحفی کا یارو</w:t>
      </w:r>
    </w:p>
    <w:p w:rsidR="00275175" w:rsidRDefault="00417419" w:rsidP="00A649B8">
      <w:pPr>
        <w:pStyle w:val="NoSpacing"/>
        <w:ind w:left="567" w:right="1371"/>
        <w:jc w:val="both"/>
        <w:rPr>
          <w:rFonts w:asciiTheme="majorBidi" w:hAnsiTheme="majorBidi" w:cstheme="majorBidi"/>
          <w:b/>
          <w:bCs/>
          <w:sz w:val="28"/>
          <w:szCs w:val="28"/>
          <w:rtl/>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00275175">
        <w:rPr>
          <w:rFonts w:asciiTheme="majorBidi" w:hAnsiTheme="majorBidi" w:cstheme="majorBidi"/>
          <w:b/>
          <w:bCs/>
          <w:sz w:val="28"/>
          <w:szCs w:val="28"/>
          <w:rtl/>
          <w:lang w:bidi="ur-IN"/>
        </w:rPr>
        <w:t>جب تو چلا گیا وہ دکھن بغیر پوچھے     (سوم)</w:t>
      </w:r>
    </w:p>
    <w:p w:rsidR="002C090E" w:rsidRPr="00417419" w:rsidRDefault="00417419" w:rsidP="00BE08CF">
      <w:pPr>
        <w:pStyle w:val="NoSpacing"/>
        <w:ind w:left="567" w:right="1371"/>
        <w:rPr>
          <w:rFonts w:asciiTheme="majorBidi" w:hAnsiTheme="majorBidi" w:cstheme="majorBidi"/>
          <w:i/>
          <w:iCs/>
          <w:sz w:val="28"/>
          <w:szCs w:val="28"/>
        </w:rPr>
      </w:pPr>
      <w:r>
        <w:rPr>
          <w:rFonts w:asciiTheme="majorBidi" w:hAnsiTheme="majorBidi" w:cstheme="majorBidi"/>
          <w:sz w:val="28"/>
          <w:szCs w:val="28"/>
        </w:rPr>
        <w:tab/>
      </w:r>
      <w:r>
        <w:rPr>
          <w:rFonts w:asciiTheme="majorBidi" w:hAnsiTheme="majorBidi" w:cstheme="majorBidi"/>
          <w:sz w:val="28"/>
          <w:szCs w:val="28"/>
        </w:rPr>
        <w:tab/>
      </w:r>
      <w:r w:rsidR="00275175" w:rsidRPr="00417419">
        <w:rPr>
          <w:rFonts w:asciiTheme="majorBidi" w:hAnsiTheme="majorBidi" w:cstheme="majorBidi"/>
          <w:i/>
          <w:iCs/>
          <w:sz w:val="28"/>
          <w:szCs w:val="28"/>
        </w:rPr>
        <w:t>Mus</w:t>
      </w:r>
      <w:r w:rsidR="00BE08CF">
        <w:rPr>
          <w:rFonts w:asciiTheme="majorBidi" w:hAnsiTheme="majorBidi" w:cstheme="majorBidi"/>
          <w:i/>
          <w:iCs/>
          <w:sz w:val="28"/>
          <w:szCs w:val="28"/>
        </w:rPr>
        <w:t>.</w:t>
      </w:r>
      <w:r w:rsidR="00275175" w:rsidRPr="00417419">
        <w:rPr>
          <w:rFonts w:asciiTheme="majorBidi" w:hAnsiTheme="majorBidi" w:cstheme="majorBidi"/>
          <w:i/>
          <w:iCs/>
          <w:sz w:val="28"/>
          <w:szCs w:val="28"/>
        </w:rPr>
        <w:t xml:space="preserve">hafi’s heart was aggrieved with Calcutta, dear </w:t>
      </w:r>
      <w:r w:rsidR="007208D7">
        <w:rPr>
          <w:rFonts w:asciiTheme="majorBidi" w:hAnsiTheme="majorBidi" w:cstheme="majorBidi"/>
          <w:i/>
          <w:iCs/>
          <w:sz w:val="28"/>
          <w:szCs w:val="28"/>
        </w:rPr>
        <w:tab/>
      </w:r>
      <w:r w:rsidR="007208D7">
        <w:rPr>
          <w:rFonts w:asciiTheme="majorBidi" w:hAnsiTheme="majorBidi" w:cstheme="majorBidi"/>
          <w:i/>
          <w:iCs/>
          <w:sz w:val="28"/>
          <w:szCs w:val="28"/>
        </w:rPr>
        <w:tab/>
      </w:r>
      <w:r w:rsidR="00275175" w:rsidRPr="00417419">
        <w:rPr>
          <w:rFonts w:asciiTheme="majorBidi" w:hAnsiTheme="majorBidi" w:cstheme="majorBidi"/>
          <w:i/>
          <w:iCs/>
          <w:sz w:val="28"/>
          <w:szCs w:val="28"/>
        </w:rPr>
        <w:t>friends,</w:t>
      </w:r>
    </w:p>
    <w:p w:rsidR="00275175" w:rsidRPr="00275175" w:rsidRDefault="00417419" w:rsidP="00824027">
      <w:pPr>
        <w:pStyle w:val="NoSpacing"/>
        <w:ind w:left="567" w:right="1371"/>
        <w:rPr>
          <w:rFonts w:ascii="Times New Roman" w:hAnsi="Times New Roman" w:cs="Times New Roman"/>
          <w:sz w:val="28"/>
          <w:szCs w:val="28"/>
        </w:rPr>
      </w:pPr>
      <w:r w:rsidRPr="00417419">
        <w:rPr>
          <w:rFonts w:ascii="Times New Roman" w:hAnsi="Times New Roman" w:cs="Times New Roman"/>
          <w:i/>
          <w:iCs/>
          <w:sz w:val="28"/>
          <w:szCs w:val="28"/>
        </w:rPr>
        <w:tab/>
      </w:r>
      <w:r w:rsidRPr="00417419">
        <w:rPr>
          <w:rFonts w:ascii="Times New Roman" w:hAnsi="Times New Roman" w:cs="Times New Roman"/>
          <w:i/>
          <w:iCs/>
          <w:sz w:val="28"/>
          <w:szCs w:val="28"/>
        </w:rPr>
        <w:tab/>
      </w:r>
      <w:r w:rsidR="00275175" w:rsidRPr="00417419">
        <w:rPr>
          <w:rFonts w:ascii="Times New Roman" w:hAnsi="Times New Roman" w:cs="Times New Roman"/>
          <w:i/>
          <w:iCs/>
          <w:sz w:val="28"/>
          <w:szCs w:val="28"/>
        </w:rPr>
        <w:t xml:space="preserve">Is that not why he went off to the Deccan without being </w:t>
      </w:r>
      <w:r w:rsidR="007208D7">
        <w:rPr>
          <w:rFonts w:ascii="Times New Roman" w:hAnsi="Times New Roman" w:cs="Times New Roman"/>
          <w:i/>
          <w:iCs/>
          <w:sz w:val="28"/>
          <w:szCs w:val="28"/>
        </w:rPr>
        <w:tab/>
      </w:r>
      <w:r w:rsidR="007208D7">
        <w:rPr>
          <w:rFonts w:ascii="Times New Roman" w:hAnsi="Times New Roman" w:cs="Times New Roman"/>
          <w:i/>
          <w:iCs/>
          <w:sz w:val="28"/>
          <w:szCs w:val="28"/>
        </w:rPr>
        <w:tab/>
      </w:r>
      <w:r w:rsidR="00275175" w:rsidRPr="00417419">
        <w:rPr>
          <w:rFonts w:ascii="Times New Roman" w:hAnsi="Times New Roman" w:cs="Times New Roman"/>
          <w:i/>
          <w:iCs/>
          <w:sz w:val="28"/>
          <w:szCs w:val="28"/>
        </w:rPr>
        <w:t xml:space="preserve">asked? </w:t>
      </w:r>
      <w:r w:rsidRPr="00417419">
        <w:rPr>
          <w:rFonts w:ascii="Times New Roman" w:hAnsi="Times New Roman" w:cs="Times New Roman"/>
          <w:i/>
          <w:iCs/>
          <w:sz w:val="28"/>
          <w:szCs w:val="28"/>
        </w:rPr>
        <w:tab/>
      </w:r>
      <w:r w:rsidR="00275175" w:rsidRPr="00417419">
        <w:rPr>
          <w:rFonts w:ascii="Times New Roman" w:hAnsi="Times New Roman" w:cs="Times New Roman"/>
          <w:sz w:val="24"/>
          <w:szCs w:val="24"/>
        </w:rPr>
        <w:t>(Divan III, circa 1796)</w:t>
      </w:r>
      <w:r w:rsidR="00275175" w:rsidRPr="00275175">
        <w:rPr>
          <w:rFonts w:ascii="Times New Roman" w:hAnsi="Times New Roman" w:cs="Times New Roman"/>
          <w:sz w:val="28"/>
          <w:szCs w:val="28"/>
        </w:rPr>
        <w:t xml:space="preserve"> </w:t>
      </w:r>
    </w:p>
    <w:p w:rsidR="00275175" w:rsidRDefault="00275175" w:rsidP="00824027">
      <w:pPr>
        <w:pStyle w:val="NoSpacing"/>
        <w:ind w:left="567" w:right="1371"/>
        <w:jc w:val="both"/>
        <w:rPr>
          <w:rFonts w:ascii="Times New Roman" w:hAnsi="Times New Roman" w:cs="Times New Roman"/>
          <w:sz w:val="28"/>
          <w:szCs w:val="28"/>
        </w:rPr>
      </w:pPr>
      <w:r>
        <w:rPr>
          <w:rFonts w:ascii="Times New Roman" w:hAnsi="Times New Roman" w:cs="Times New Roman"/>
          <w:sz w:val="28"/>
          <w:szCs w:val="28"/>
        </w:rPr>
        <w:tab/>
      </w:r>
      <w:r w:rsidRPr="00275175">
        <w:rPr>
          <w:rFonts w:ascii="Times New Roman" w:hAnsi="Times New Roman" w:cs="Times New Roman"/>
          <w:sz w:val="28"/>
          <w:szCs w:val="28"/>
        </w:rPr>
        <w:t xml:space="preserve">There’s no evidence that the poet ever went to Calcutta, or the Deccan. This she’r expresses his resentment of the English </w:t>
      </w:r>
      <w:r w:rsidRPr="00275175">
        <w:rPr>
          <w:rFonts w:ascii="Times New Roman" w:hAnsi="Times New Roman" w:cs="Times New Roman"/>
          <w:sz w:val="28"/>
          <w:szCs w:val="28"/>
        </w:rPr>
        <w:lastRenderedPageBreak/>
        <w:t>regime at Calcutta, and his hope that the order of things in the Deccan would be different. Most likely ‘Deccan’ here refers to Tipu Sultan’s Mysore</w:t>
      </w:r>
      <w:r w:rsidR="00824027">
        <w:rPr>
          <w:rFonts w:ascii="Times New Roman" w:hAnsi="Times New Roman" w:cs="Times New Roman"/>
          <w:sz w:val="28"/>
          <w:szCs w:val="28"/>
        </w:rPr>
        <w:t xml:space="preserve"> whose state was finally demolished and devoured by the English in 1799</w:t>
      </w:r>
      <w:r w:rsidRPr="00275175">
        <w:rPr>
          <w:rFonts w:ascii="Times New Roman" w:hAnsi="Times New Roman" w:cs="Times New Roman"/>
          <w:sz w:val="28"/>
          <w:szCs w:val="28"/>
        </w:rPr>
        <w:t>.</w:t>
      </w:r>
      <w:r>
        <w:rPr>
          <w:rFonts w:ascii="Times New Roman" w:hAnsi="Times New Roman" w:cs="Times New Roman"/>
          <w:sz w:val="28"/>
          <w:szCs w:val="28"/>
        </w:rPr>
        <w:t xml:space="preserve"> This reminds one of the much later, and tragic cry of Bahadur Shah Zafar:</w:t>
      </w:r>
    </w:p>
    <w:p w:rsidR="00275175" w:rsidRPr="00B46425" w:rsidRDefault="00417419" w:rsidP="00A649B8">
      <w:pPr>
        <w:pStyle w:val="NoSpacing"/>
        <w:ind w:left="567" w:right="1371"/>
        <w:rPr>
          <w:rFonts w:ascii="Times New Roman" w:hAnsi="Times New Roman" w:cs="Times New Roman"/>
          <w:b/>
          <w:bCs/>
          <w:sz w:val="28"/>
          <w:szCs w:val="28"/>
          <w:rtl/>
          <w:lang w:bidi="ur-IN"/>
        </w:rPr>
      </w:pPr>
      <w:r>
        <w:rPr>
          <w:rFonts w:ascii="Times New Roman" w:hAnsi="Times New Roman" w:cs="Times New Roman"/>
          <w:sz w:val="28"/>
          <w:szCs w:val="28"/>
        </w:rPr>
        <w:tab/>
      </w:r>
      <w:r w:rsidR="00275175">
        <w:rPr>
          <w:rFonts w:ascii="Times New Roman" w:hAnsi="Times New Roman" w:cs="Times New Roman"/>
          <w:sz w:val="28"/>
          <w:szCs w:val="28"/>
        </w:rPr>
        <w:tab/>
      </w:r>
      <w:r w:rsidR="00275175" w:rsidRPr="00B46425">
        <w:rPr>
          <w:rFonts w:ascii="Times New Roman" w:hAnsi="Times New Roman" w:cs="Times New Roman" w:hint="cs"/>
          <w:b/>
          <w:bCs/>
          <w:sz w:val="28"/>
          <w:szCs w:val="28"/>
          <w:rtl/>
          <w:lang w:bidi="ur-IN"/>
        </w:rPr>
        <w:t>اعتبار صبر و طاقت خاک میں رکھوں ظ</w:t>
      </w:r>
      <w:r w:rsidR="00B46425" w:rsidRPr="00B46425">
        <w:rPr>
          <w:rFonts w:ascii="Times New Roman" w:hAnsi="Times New Roman" w:cs="Times New Roman" w:hint="cs"/>
          <w:b/>
          <w:bCs/>
          <w:sz w:val="28"/>
          <w:szCs w:val="28"/>
          <w:rtl/>
          <w:lang w:bidi="ur-IN"/>
        </w:rPr>
        <w:t>فر</w:t>
      </w:r>
    </w:p>
    <w:p w:rsidR="00B46425" w:rsidRPr="00B46425" w:rsidRDefault="00417419" w:rsidP="00A649B8">
      <w:pPr>
        <w:pStyle w:val="NoSpacing"/>
        <w:ind w:left="567" w:right="1371"/>
        <w:rPr>
          <w:rFonts w:ascii="Times New Roman" w:hAnsi="Times New Roman" w:cs="Times New Roman"/>
          <w:b/>
          <w:bCs/>
          <w:sz w:val="28"/>
          <w:szCs w:val="28"/>
          <w:rtl/>
          <w:lang w:bidi="ur-IN"/>
        </w:rPr>
      </w:pPr>
      <w:r>
        <w:rPr>
          <w:rFonts w:ascii="Times New Roman" w:hAnsi="Times New Roman" w:cs="Times New Roman"/>
          <w:b/>
          <w:bCs/>
          <w:sz w:val="28"/>
          <w:szCs w:val="28"/>
          <w:lang w:bidi="ur-IN"/>
        </w:rPr>
        <w:tab/>
      </w:r>
      <w:r w:rsidR="00B46425" w:rsidRPr="00B46425">
        <w:rPr>
          <w:rFonts w:ascii="Times New Roman" w:hAnsi="Times New Roman" w:cs="Times New Roman" w:hint="cs"/>
          <w:b/>
          <w:bCs/>
          <w:sz w:val="28"/>
          <w:szCs w:val="28"/>
          <w:rtl/>
          <w:lang w:bidi="ur-IN"/>
        </w:rPr>
        <w:tab/>
        <w:t>فوج ہندستان نے کب ساتھ ٹیپو کا دیا</w:t>
      </w:r>
      <w:r>
        <w:rPr>
          <w:rFonts w:ascii="Times New Roman" w:hAnsi="Times New Roman" w:cs="Times New Roman"/>
          <w:b/>
          <w:bCs/>
          <w:sz w:val="28"/>
          <w:szCs w:val="28"/>
          <w:lang w:bidi="ur-IN"/>
        </w:rPr>
        <w:tab/>
      </w:r>
      <w:r>
        <w:rPr>
          <w:rFonts w:ascii="Times New Roman" w:hAnsi="Times New Roman" w:cs="Times New Roman"/>
          <w:b/>
          <w:bCs/>
          <w:sz w:val="28"/>
          <w:szCs w:val="28"/>
          <w:lang w:bidi="ur-IN"/>
        </w:rPr>
        <w:tab/>
      </w:r>
    </w:p>
    <w:p w:rsidR="00B46425" w:rsidRPr="00417419" w:rsidRDefault="00417419" w:rsidP="00A649B8">
      <w:pPr>
        <w:pStyle w:val="NoSpacing"/>
        <w:ind w:left="567" w:right="1371"/>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sidR="00B46425" w:rsidRPr="00417419">
        <w:rPr>
          <w:rFonts w:ascii="Times New Roman" w:hAnsi="Times New Roman" w:cs="Times New Roman"/>
          <w:i/>
          <w:iCs/>
          <w:sz w:val="28"/>
          <w:szCs w:val="28"/>
        </w:rPr>
        <w:t xml:space="preserve">Precious little trust can I have, oh Zafar, in my </w:t>
      </w:r>
      <w:r w:rsidR="007208D7">
        <w:rPr>
          <w:rFonts w:ascii="Times New Roman" w:hAnsi="Times New Roman" w:cs="Times New Roman"/>
          <w:i/>
          <w:iCs/>
          <w:sz w:val="28"/>
          <w:szCs w:val="28"/>
        </w:rPr>
        <w:tab/>
      </w:r>
      <w:r w:rsidR="007208D7">
        <w:rPr>
          <w:rFonts w:ascii="Times New Roman" w:hAnsi="Times New Roman" w:cs="Times New Roman"/>
          <w:i/>
          <w:iCs/>
          <w:sz w:val="28"/>
          <w:szCs w:val="28"/>
        </w:rPr>
        <w:tab/>
      </w:r>
      <w:r w:rsidR="007208D7">
        <w:rPr>
          <w:rFonts w:ascii="Times New Roman" w:hAnsi="Times New Roman" w:cs="Times New Roman"/>
          <w:i/>
          <w:iCs/>
          <w:sz w:val="28"/>
          <w:szCs w:val="28"/>
        </w:rPr>
        <w:tab/>
      </w:r>
      <w:r w:rsidR="00B46425" w:rsidRPr="00417419">
        <w:rPr>
          <w:rFonts w:ascii="Times New Roman" w:hAnsi="Times New Roman" w:cs="Times New Roman"/>
          <w:i/>
          <w:iCs/>
          <w:sz w:val="28"/>
          <w:szCs w:val="28"/>
        </w:rPr>
        <w:t>fortitude and strength</w:t>
      </w:r>
    </w:p>
    <w:p w:rsidR="00B46425" w:rsidRPr="00417419" w:rsidRDefault="00417419" w:rsidP="00162072">
      <w:pPr>
        <w:pStyle w:val="NoSpacing"/>
        <w:ind w:left="567" w:right="1371"/>
        <w:rPr>
          <w:rFonts w:ascii="Times New Roman" w:hAnsi="Times New Roman" w:cs="Times New Roman"/>
          <w:i/>
          <w:iCs/>
          <w:sz w:val="28"/>
          <w:szCs w:val="28"/>
        </w:rPr>
      </w:pPr>
      <w:r w:rsidRPr="00417419">
        <w:rPr>
          <w:rFonts w:ascii="Times New Roman" w:hAnsi="Times New Roman" w:cs="Times New Roman"/>
          <w:i/>
          <w:iCs/>
          <w:sz w:val="28"/>
          <w:szCs w:val="28"/>
        </w:rPr>
        <w:tab/>
      </w:r>
      <w:r w:rsidRPr="00417419">
        <w:rPr>
          <w:rFonts w:ascii="Times New Roman" w:hAnsi="Times New Roman" w:cs="Times New Roman"/>
          <w:i/>
          <w:iCs/>
          <w:sz w:val="28"/>
          <w:szCs w:val="28"/>
        </w:rPr>
        <w:tab/>
      </w:r>
      <w:r w:rsidR="00B46425" w:rsidRPr="00417419">
        <w:rPr>
          <w:rFonts w:ascii="Times New Roman" w:hAnsi="Times New Roman" w:cs="Times New Roman"/>
          <w:i/>
          <w:iCs/>
          <w:sz w:val="28"/>
          <w:szCs w:val="28"/>
        </w:rPr>
        <w:t xml:space="preserve">Did the armies of Hindustan ever </w:t>
      </w:r>
      <w:r w:rsidR="00A649B8">
        <w:rPr>
          <w:rFonts w:ascii="Times New Roman" w:hAnsi="Times New Roman" w:cs="Times New Roman"/>
          <w:i/>
          <w:iCs/>
          <w:sz w:val="28"/>
          <w:szCs w:val="28"/>
        </w:rPr>
        <w:t>sta</w:t>
      </w:r>
      <w:r w:rsidR="00162072">
        <w:rPr>
          <w:rFonts w:ascii="Times New Roman" w:hAnsi="Times New Roman" w:cs="Times New Roman"/>
          <w:i/>
          <w:iCs/>
          <w:sz w:val="28"/>
          <w:szCs w:val="28"/>
        </w:rPr>
        <w:t>nd b</w:t>
      </w:r>
      <w:r w:rsidR="00A649B8">
        <w:rPr>
          <w:rFonts w:ascii="Times New Roman" w:hAnsi="Times New Roman" w:cs="Times New Roman"/>
          <w:i/>
          <w:iCs/>
          <w:sz w:val="28"/>
          <w:szCs w:val="28"/>
        </w:rPr>
        <w:t>y</w:t>
      </w:r>
      <w:r w:rsidR="00B46425" w:rsidRPr="00417419">
        <w:rPr>
          <w:rFonts w:ascii="Times New Roman" w:hAnsi="Times New Roman" w:cs="Times New Roman"/>
          <w:i/>
          <w:iCs/>
          <w:sz w:val="28"/>
          <w:szCs w:val="28"/>
        </w:rPr>
        <w:t xml:space="preserve"> the side of </w:t>
      </w:r>
      <w:r w:rsidR="007208D7">
        <w:rPr>
          <w:rFonts w:ascii="Times New Roman" w:hAnsi="Times New Roman" w:cs="Times New Roman"/>
          <w:i/>
          <w:iCs/>
          <w:sz w:val="28"/>
          <w:szCs w:val="28"/>
        </w:rPr>
        <w:tab/>
      </w:r>
      <w:r w:rsidR="007208D7">
        <w:rPr>
          <w:rFonts w:ascii="Times New Roman" w:hAnsi="Times New Roman" w:cs="Times New Roman"/>
          <w:i/>
          <w:iCs/>
          <w:sz w:val="28"/>
          <w:szCs w:val="28"/>
        </w:rPr>
        <w:tab/>
      </w:r>
      <w:r w:rsidR="00B46425" w:rsidRPr="00417419">
        <w:rPr>
          <w:rFonts w:ascii="Times New Roman" w:hAnsi="Times New Roman" w:cs="Times New Roman"/>
          <w:i/>
          <w:iCs/>
          <w:sz w:val="28"/>
          <w:szCs w:val="28"/>
        </w:rPr>
        <w:t>Tipu?</w:t>
      </w:r>
    </w:p>
    <w:p w:rsidR="00B46425" w:rsidRDefault="00B46425" w:rsidP="00824027">
      <w:pPr>
        <w:pStyle w:val="NoSpacing"/>
        <w:ind w:left="567" w:right="1371"/>
        <w:jc w:val="both"/>
        <w:rPr>
          <w:rFonts w:ascii="Times New Roman" w:hAnsi="Times New Roman" w:cs="Times New Roman"/>
          <w:sz w:val="28"/>
          <w:szCs w:val="28"/>
        </w:rPr>
      </w:pPr>
      <w:r>
        <w:rPr>
          <w:rFonts w:ascii="Times New Roman" w:hAnsi="Times New Roman" w:cs="Times New Roman"/>
          <w:sz w:val="28"/>
          <w:szCs w:val="28"/>
        </w:rPr>
        <w:tab/>
        <w:t>Here is Mus</w:t>
      </w:r>
      <w:r w:rsidR="00824027">
        <w:rPr>
          <w:rFonts w:ascii="Times New Roman" w:hAnsi="Times New Roman" w:cs="Times New Roman"/>
          <w:sz w:val="28"/>
          <w:szCs w:val="28"/>
        </w:rPr>
        <w:t>.</w:t>
      </w:r>
      <w:r>
        <w:rPr>
          <w:rFonts w:ascii="Times New Roman" w:hAnsi="Times New Roman" w:cs="Times New Roman"/>
          <w:sz w:val="28"/>
          <w:szCs w:val="28"/>
        </w:rPr>
        <w:t>hafi lamenting</w:t>
      </w:r>
      <w:r w:rsidR="00417419">
        <w:rPr>
          <w:rFonts w:ascii="Times New Roman" w:hAnsi="Times New Roman" w:cs="Times New Roman"/>
          <w:sz w:val="28"/>
          <w:szCs w:val="28"/>
        </w:rPr>
        <w:t xml:space="preserve"> </w:t>
      </w:r>
      <w:r>
        <w:rPr>
          <w:rFonts w:ascii="Times New Roman" w:hAnsi="Times New Roman" w:cs="Times New Roman"/>
          <w:sz w:val="28"/>
          <w:szCs w:val="28"/>
        </w:rPr>
        <w:t xml:space="preserve">the organized and </w:t>
      </w:r>
      <w:r w:rsidR="00824027">
        <w:rPr>
          <w:rFonts w:ascii="Times New Roman" w:hAnsi="Times New Roman" w:cs="Times New Roman"/>
          <w:sz w:val="28"/>
          <w:szCs w:val="28"/>
        </w:rPr>
        <w:t xml:space="preserve">the </w:t>
      </w:r>
      <w:r>
        <w:rPr>
          <w:rFonts w:ascii="Times New Roman" w:hAnsi="Times New Roman" w:cs="Times New Roman"/>
          <w:sz w:val="28"/>
          <w:szCs w:val="28"/>
        </w:rPr>
        <w:t>quiet</w:t>
      </w:r>
      <w:r w:rsidR="00417419">
        <w:rPr>
          <w:rFonts w:ascii="Times New Roman" w:hAnsi="Times New Roman" w:cs="Times New Roman"/>
          <w:sz w:val="28"/>
          <w:szCs w:val="28"/>
        </w:rPr>
        <w:t>ly legalized</w:t>
      </w:r>
      <w:r>
        <w:rPr>
          <w:rFonts w:ascii="Times New Roman" w:hAnsi="Times New Roman" w:cs="Times New Roman"/>
          <w:sz w:val="28"/>
          <w:szCs w:val="28"/>
        </w:rPr>
        <w:t xml:space="preserve"> way the English </w:t>
      </w:r>
      <w:r w:rsidR="00824027">
        <w:rPr>
          <w:rFonts w:ascii="Times New Roman" w:hAnsi="Times New Roman" w:cs="Times New Roman"/>
          <w:sz w:val="28"/>
          <w:szCs w:val="28"/>
        </w:rPr>
        <w:t>went</w:t>
      </w:r>
      <w:r>
        <w:rPr>
          <w:rFonts w:ascii="Times New Roman" w:hAnsi="Times New Roman" w:cs="Times New Roman"/>
          <w:sz w:val="28"/>
          <w:szCs w:val="28"/>
        </w:rPr>
        <w:t xml:space="preserve"> about doing</w:t>
      </w:r>
      <w:r w:rsidR="00824027">
        <w:rPr>
          <w:rFonts w:ascii="Times New Roman" w:hAnsi="Times New Roman" w:cs="Times New Roman"/>
          <w:sz w:val="28"/>
          <w:szCs w:val="28"/>
        </w:rPr>
        <w:t xml:space="preserve"> their deleterious deeds</w:t>
      </w:r>
      <w:r>
        <w:rPr>
          <w:rFonts w:ascii="Times New Roman" w:hAnsi="Times New Roman" w:cs="Times New Roman"/>
          <w:sz w:val="28"/>
          <w:szCs w:val="28"/>
        </w:rPr>
        <w:t>. This obviously contrasts with the disunity among Indian nobles and the disarray of their armies:</w:t>
      </w:r>
    </w:p>
    <w:p w:rsidR="00B46425" w:rsidRDefault="00417419" w:rsidP="00A649B8">
      <w:pPr>
        <w:pStyle w:val="NoSpacing"/>
        <w:ind w:left="567" w:right="1371"/>
        <w:jc w:val="both"/>
        <w:rPr>
          <w:rFonts w:asciiTheme="majorBidi" w:hAnsiTheme="majorBidi" w:cstheme="majorBidi"/>
          <w:b/>
          <w:bCs/>
          <w:sz w:val="28"/>
          <w:szCs w:val="28"/>
          <w:rtl/>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00B46425">
        <w:rPr>
          <w:rFonts w:asciiTheme="majorBidi" w:hAnsiTheme="majorBidi" w:cstheme="majorBidi"/>
          <w:b/>
          <w:bCs/>
          <w:sz w:val="28"/>
          <w:szCs w:val="28"/>
          <w:rtl/>
          <w:lang w:bidi="ur-IN"/>
        </w:rPr>
        <w:t>ہاتھ سے گوروں کے جانبر ہوویں کیوںکر اہل ہند</w:t>
      </w:r>
    </w:p>
    <w:p w:rsidR="00B46425" w:rsidRPr="00B46425" w:rsidRDefault="00417419" w:rsidP="00A649B8">
      <w:pPr>
        <w:pStyle w:val="NoSpacing"/>
        <w:ind w:left="567" w:right="1371"/>
        <w:rPr>
          <w:rFonts w:asciiTheme="majorBidi" w:hAnsiTheme="majorBidi" w:cstheme="majorBidi"/>
          <w:sz w:val="28"/>
          <w:szCs w:val="28"/>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00B46425">
        <w:rPr>
          <w:rFonts w:asciiTheme="majorBidi" w:hAnsiTheme="majorBidi" w:cstheme="majorBidi"/>
          <w:b/>
          <w:bCs/>
          <w:sz w:val="28"/>
          <w:szCs w:val="28"/>
          <w:rtl/>
          <w:lang w:bidi="ur-IN"/>
        </w:rPr>
        <w:t>کام کرتے ہی نہیں ہرگز یہ بن کونسل کۓ        (چہارم)</w:t>
      </w:r>
    </w:p>
    <w:p w:rsidR="00275175" w:rsidRDefault="00417419" w:rsidP="000F702E">
      <w:pPr>
        <w:pStyle w:val="NoSpacing"/>
        <w:ind w:left="567" w:right="1371"/>
        <w:rPr>
          <w:rFonts w:ascii="Times New Roman" w:hAnsi="Times New Roman" w:cs="Times New Roman"/>
          <w:sz w:val="28"/>
          <w:szCs w:val="28"/>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B46425" w:rsidRPr="00B46425">
        <w:rPr>
          <w:rFonts w:asciiTheme="majorBidi" w:hAnsiTheme="majorBidi" w:cstheme="majorBidi"/>
          <w:sz w:val="28"/>
          <w:szCs w:val="28"/>
          <w:lang w:bidi="ur-IN"/>
        </w:rPr>
        <w:t xml:space="preserve">How can the Indians </w:t>
      </w:r>
      <w:r w:rsidR="00B46425">
        <w:rPr>
          <w:rFonts w:asciiTheme="majorBidi" w:hAnsiTheme="majorBidi" w:cstheme="majorBidi"/>
          <w:sz w:val="28"/>
          <w:szCs w:val="28"/>
          <w:lang w:bidi="ur-IN"/>
        </w:rPr>
        <w:t xml:space="preserve">ever </w:t>
      </w:r>
      <w:r w:rsidR="00B46425" w:rsidRPr="00B46425">
        <w:rPr>
          <w:rFonts w:asciiTheme="majorBidi" w:hAnsiTheme="majorBidi" w:cstheme="majorBidi"/>
          <w:sz w:val="28"/>
          <w:szCs w:val="28"/>
          <w:lang w:bidi="ur-IN"/>
        </w:rPr>
        <w:t xml:space="preserve">save their lives from the </w:t>
      </w:r>
      <w:r w:rsidR="000F702E">
        <w:rPr>
          <w:rFonts w:asciiTheme="majorBidi" w:hAnsiTheme="majorBidi" w:cstheme="majorBidi"/>
          <w:sz w:val="28"/>
          <w:szCs w:val="28"/>
          <w:lang w:bidi="ur-IN"/>
        </w:rPr>
        <w:tab/>
      </w:r>
      <w:r w:rsidR="000F702E">
        <w:rPr>
          <w:rFonts w:asciiTheme="majorBidi" w:hAnsiTheme="majorBidi" w:cstheme="majorBidi"/>
          <w:sz w:val="28"/>
          <w:szCs w:val="28"/>
          <w:lang w:bidi="ur-IN"/>
        </w:rPr>
        <w:tab/>
      </w:r>
      <w:r w:rsidR="000F702E">
        <w:rPr>
          <w:rFonts w:asciiTheme="majorBidi" w:hAnsiTheme="majorBidi" w:cstheme="majorBidi"/>
          <w:sz w:val="28"/>
          <w:szCs w:val="28"/>
          <w:lang w:bidi="ur-IN"/>
        </w:rPr>
        <w:tab/>
      </w:r>
      <w:r w:rsidR="00B46425" w:rsidRPr="00B46425">
        <w:rPr>
          <w:rFonts w:asciiTheme="majorBidi" w:hAnsiTheme="majorBidi" w:cstheme="majorBidi"/>
          <w:sz w:val="28"/>
          <w:szCs w:val="28"/>
          <w:lang w:bidi="ur-IN"/>
        </w:rPr>
        <w:t>grasp of the</w:t>
      </w:r>
      <w:r w:rsidR="000F702E">
        <w:rPr>
          <w:rFonts w:asciiTheme="majorBidi" w:hAnsiTheme="majorBidi" w:cstheme="majorBidi"/>
          <w:sz w:val="28"/>
          <w:szCs w:val="28"/>
          <w:lang w:bidi="ur-IN"/>
        </w:rPr>
        <w:t xml:space="preserve"> </w:t>
      </w:r>
      <w:r>
        <w:rPr>
          <w:rFonts w:asciiTheme="majorBidi" w:hAnsiTheme="majorBidi" w:cstheme="majorBidi"/>
          <w:sz w:val="28"/>
          <w:szCs w:val="28"/>
          <w:lang w:bidi="ur-IN"/>
        </w:rPr>
        <w:tab/>
      </w:r>
      <w:r w:rsidR="00B46425" w:rsidRPr="00B46425">
        <w:rPr>
          <w:rFonts w:asciiTheme="majorBidi" w:hAnsiTheme="majorBidi" w:cstheme="majorBidi"/>
          <w:sz w:val="28"/>
          <w:szCs w:val="28"/>
          <w:lang w:bidi="ur-IN"/>
        </w:rPr>
        <w:t>white man?</w:t>
      </w:r>
      <w:r w:rsidR="00B46425">
        <w:rPr>
          <w:rFonts w:ascii="Times New Roman" w:hAnsi="Times New Roman" w:cs="Times New Roman"/>
          <w:sz w:val="28"/>
          <w:szCs w:val="28"/>
        </w:rPr>
        <w:t xml:space="preserve"> </w:t>
      </w:r>
    </w:p>
    <w:p w:rsidR="00B46425" w:rsidRPr="00B46425" w:rsidRDefault="00417419" w:rsidP="000F702E">
      <w:pPr>
        <w:pStyle w:val="NoSpacing"/>
        <w:ind w:left="567" w:right="137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46425">
        <w:rPr>
          <w:rFonts w:ascii="Times New Roman" w:hAnsi="Times New Roman" w:cs="Times New Roman"/>
          <w:sz w:val="28"/>
          <w:szCs w:val="28"/>
        </w:rPr>
        <w:t>They don</w:t>
      </w:r>
      <w:r w:rsidR="00EE4BA9">
        <w:rPr>
          <w:rFonts w:ascii="Times New Roman" w:hAnsi="Times New Roman" w:cs="Times New Roman"/>
          <w:sz w:val="28"/>
          <w:szCs w:val="28"/>
        </w:rPr>
        <w:t>’</w:t>
      </w:r>
      <w:r w:rsidR="00B46425">
        <w:rPr>
          <w:rFonts w:ascii="Times New Roman" w:hAnsi="Times New Roman" w:cs="Times New Roman"/>
          <w:sz w:val="28"/>
          <w:szCs w:val="28"/>
        </w:rPr>
        <w:t xml:space="preserve">t do a thing without convening their Council </w:t>
      </w:r>
      <w:r w:rsidR="000F702E">
        <w:rPr>
          <w:rFonts w:ascii="Times New Roman" w:hAnsi="Times New Roman" w:cs="Times New Roman"/>
          <w:sz w:val="28"/>
          <w:szCs w:val="28"/>
        </w:rPr>
        <w:tab/>
      </w:r>
      <w:r w:rsidR="000F702E">
        <w:rPr>
          <w:rFonts w:ascii="Times New Roman" w:hAnsi="Times New Roman" w:cs="Times New Roman"/>
          <w:sz w:val="28"/>
          <w:szCs w:val="28"/>
        </w:rPr>
        <w:tab/>
      </w:r>
      <w:r w:rsidR="00B46425" w:rsidRPr="00417419">
        <w:rPr>
          <w:rFonts w:ascii="Times New Roman" w:hAnsi="Times New Roman" w:cs="Times New Roman"/>
          <w:sz w:val="24"/>
          <w:szCs w:val="24"/>
        </w:rPr>
        <w:t>(</w:t>
      </w:r>
      <w:r w:rsidR="00EE4BA9" w:rsidRPr="00417419">
        <w:rPr>
          <w:rFonts w:ascii="Times New Roman" w:hAnsi="Times New Roman" w:cs="Times New Roman"/>
          <w:sz w:val="24"/>
          <w:szCs w:val="24"/>
        </w:rPr>
        <w:t>Divan IV, ar</w:t>
      </w:r>
      <w:r w:rsidR="0003645C" w:rsidRPr="00417419">
        <w:rPr>
          <w:rFonts w:ascii="Times New Roman" w:hAnsi="Times New Roman" w:cs="Times New Roman"/>
          <w:sz w:val="24"/>
          <w:szCs w:val="24"/>
        </w:rPr>
        <w:t>ound</w:t>
      </w:r>
      <w:r w:rsidR="00EE4BA9" w:rsidRPr="00417419">
        <w:rPr>
          <w:rFonts w:ascii="Times New Roman" w:hAnsi="Times New Roman" w:cs="Times New Roman"/>
          <w:sz w:val="24"/>
          <w:szCs w:val="24"/>
        </w:rPr>
        <w:t xml:space="preserve"> 1796)</w:t>
      </w:r>
    </w:p>
    <w:p w:rsidR="00EE4BA9" w:rsidRDefault="00EE4BA9" w:rsidP="00824027">
      <w:pPr>
        <w:pStyle w:val="NoSpacing"/>
        <w:ind w:left="567" w:right="1371"/>
        <w:jc w:val="both"/>
        <w:rPr>
          <w:rtl/>
          <w:lang w:bidi="ur-IN"/>
        </w:rPr>
      </w:pPr>
      <w:r>
        <w:rPr>
          <w:rFonts w:asciiTheme="majorBidi" w:hAnsiTheme="majorBidi" w:cstheme="majorBidi"/>
          <w:sz w:val="28"/>
          <w:szCs w:val="28"/>
          <w:lang w:bidi="ur-IN"/>
        </w:rPr>
        <w:tab/>
      </w:r>
      <w:r w:rsidR="000F702E">
        <w:rPr>
          <w:rFonts w:asciiTheme="majorBidi" w:hAnsiTheme="majorBidi" w:cstheme="majorBidi"/>
          <w:sz w:val="28"/>
          <w:szCs w:val="28"/>
          <w:lang w:bidi="ur-IN"/>
        </w:rPr>
        <w:tab/>
      </w:r>
      <w:r>
        <w:rPr>
          <w:rFonts w:asciiTheme="majorBidi" w:hAnsiTheme="majorBidi" w:cstheme="majorBidi"/>
          <w:sz w:val="28"/>
          <w:szCs w:val="28"/>
          <w:lang w:bidi="ur-IN"/>
        </w:rPr>
        <w:t xml:space="preserve">An interesting cultural insight into the ways of the English: their women not only go out </w:t>
      </w:r>
      <w:r w:rsidR="00824027">
        <w:rPr>
          <w:rFonts w:asciiTheme="majorBidi" w:hAnsiTheme="majorBidi" w:cstheme="majorBidi"/>
          <w:sz w:val="28"/>
          <w:szCs w:val="28"/>
          <w:lang w:bidi="ur-IN"/>
        </w:rPr>
        <w:t>unveiled and in</w:t>
      </w:r>
      <w:r>
        <w:rPr>
          <w:rFonts w:asciiTheme="majorBidi" w:hAnsiTheme="majorBidi" w:cstheme="majorBidi"/>
          <w:sz w:val="28"/>
          <w:szCs w:val="28"/>
          <w:lang w:bidi="ur-IN"/>
        </w:rPr>
        <w:t xml:space="preserve"> full make up, they also indulge in such mundane if not vulgar activities as bidding at a public auction. The English are light of colour, but are vapid and uninteresting. They pretend to be people of </w:t>
      </w:r>
      <w:r w:rsidR="00824027">
        <w:rPr>
          <w:rFonts w:asciiTheme="majorBidi" w:hAnsiTheme="majorBidi" w:cstheme="majorBidi"/>
          <w:sz w:val="28"/>
          <w:szCs w:val="28"/>
          <w:lang w:bidi="ur-IN"/>
        </w:rPr>
        <w:t xml:space="preserve">the </w:t>
      </w:r>
      <w:r>
        <w:rPr>
          <w:rFonts w:asciiTheme="majorBidi" w:hAnsiTheme="majorBidi" w:cstheme="majorBidi"/>
          <w:sz w:val="28"/>
          <w:szCs w:val="28"/>
          <w:lang w:bidi="ur-IN"/>
        </w:rPr>
        <w:t xml:space="preserve">scientific </w:t>
      </w:r>
      <w:r w:rsidR="00162072">
        <w:rPr>
          <w:rFonts w:asciiTheme="majorBidi" w:hAnsiTheme="majorBidi" w:cstheme="majorBidi"/>
          <w:sz w:val="28"/>
          <w:szCs w:val="28"/>
          <w:lang w:bidi="ur-IN"/>
        </w:rPr>
        <w:t>temperament</w:t>
      </w:r>
      <w:r w:rsidR="00824027">
        <w:rPr>
          <w:rFonts w:asciiTheme="majorBidi" w:hAnsiTheme="majorBidi" w:cstheme="majorBidi"/>
          <w:sz w:val="28"/>
          <w:szCs w:val="28"/>
          <w:lang w:bidi="ur-IN"/>
        </w:rPr>
        <w:t xml:space="preserve"> </w:t>
      </w:r>
      <w:r>
        <w:rPr>
          <w:rFonts w:asciiTheme="majorBidi" w:hAnsiTheme="majorBidi" w:cstheme="majorBidi"/>
          <w:sz w:val="28"/>
          <w:szCs w:val="28"/>
          <w:lang w:bidi="ur-IN"/>
        </w:rPr>
        <w:t xml:space="preserve">and believe that their systems—including that of healing and curing—are better than </w:t>
      </w:r>
      <w:r w:rsidR="00824027">
        <w:rPr>
          <w:rFonts w:asciiTheme="majorBidi" w:hAnsiTheme="majorBidi" w:cstheme="majorBidi"/>
          <w:sz w:val="28"/>
          <w:szCs w:val="28"/>
          <w:lang w:bidi="ur-IN"/>
        </w:rPr>
        <w:t xml:space="preserve">those of the </w:t>
      </w:r>
      <w:r>
        <w:rPr>
          <w:rFonts w:asciiTheme="majorBidi" w:hAnsiTheme="majorBidi" w:cstheme="majorBidi"/>
          <w:sz w:val="28"/>
          <w:szCs w:val="28"/>
          <w:lang w:bidi="ur-IN"/>
        </w:rPr>
        <w:t>others. I give all the she’rs together below:</w:t>
      </w:r>
    </w:p>
    <w:p w:rsidR="00EE4BA9" w:rsidRDefault="00417419" w:rsidP="00A649B8">
      <w:pPr>
        <w:pStyle w:val="NoSpacing"/>
        <w:ind w:left="567" w:right="1371"/>
        <w:jc w:val="both"/>
        <w:rPr>
          <w:rFonts w:asciiTheme="majorBidi" w:hAnsiTheme="majorBidi" w:cstheme="majorBidi"/>
          <w:b/>
          <w:bCs/>
          <w:sz w:val="28"/>
          <w:szCs w:val="28"/>
          <w:rtl/>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00EE4BA9">
        <w:rPr>
          <w:rFonts w:asciiTheme="majorBidi" w:hAnsiTheme="majorBidi" w:cstheme="majorBidi"/>
          <w:b/>
          <w:bCs/>
          <w:sz w:val="28"/>
          <w:szCs w:val="28"/>
          <w:rtl/>
          <w:lang w:bidi="ur-IN"/>
        </w:rPr>
        <w:t>میاں مصحفی لیلام میں کل ہم بھی گۓتھے</w:t>
      </w:r>
    </w:p>
    <w:p w:rsidR="00EE4BA9" w:rsidRDefault="00417419" w:rsidP="00A649B8">
      <w:pPr>
        <w:pStyle w:val="NoSpacing"/>
        <w:ind w:left="567" w:right="1371"/>
        <w:rPr>
          <w:rFonts w:asciiTheme="majorBidi" w:hAnsiTheme="majorBidi" w:cstheme="majorBidi"/>
          <w:sz w:val="28"/>
          <w:szCs w:val="28"/>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00EE4BA9">
        <w:rPr>
          <w:rFonts w:asciiTheme="majorBidi" w:hAnsiTheme="majorBidi" w:cstheme="majorBidi"/>
          <w:b/>
          <w:bCs/>
          <w:sz w:val="28"/>
          <w:szCs w:val="28"/>
          <w:rtl/>
          <w:lang w:bidi="ur-IN"/>
        </w:rPr>
        <w:t>کر آۓ ہیں اک طرفہ فرنگن کا نظارہ         (چہارم)</w:t>
      </w:r>
    </w:p>
    <w:p w:rsidR="00EE4BA9" w:rsidRPr="00421257" w:rsidRDefault="00417419" w:rsidP="000F702E">
      <w:pPr>
        <w:pStyle w:val="NoSpacing"/>
        <w:ind w:left="567" w:right="1371"/>
        <w:rPr>
          <w:rFonts w:asciiTheme="majorBidi" w:hAnsiTheme="majorBidi" w:cstheme="majorBidi"/>
          <w:i/>
          <w:iCs/>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EE4BA9" w:rsidRPr="00421257">
        <w:rPr>
          <w:rFonts w:asciiTheme="majorBidi" w:hAnsiTheme="majorBidi" w:cstheme="majorBidi"/>
          <w:i/>
          <w:iCs/>
          <w:sz w:val="28"/>
          <w:szCs w:val="28"/>
          <w:lang w:bidi="ur-IN"/>
        </w:rPr>
        <w:t xml:space="preserve">Hey friend Mus.hafi, I too went to see the auction </w:t>
      </w:r>
      <w:r w:rsidRPr="00421257">
        <w:rPr>
          <w:rFonts w:asciiTheme="majorBidi" w:hAnsiTheme="majorBidi" w:cstheme="majorBidi"/>
          <w:i/>
          <w:iCs/>
          <w:sz w:val="28"/>
          <w:szCs w:val="28"/>
          <w:lang w:bidi="ur-IN"/>
        </w:rPr>
        <w:tab/>
      </w:r>
      <w:r w:rsidRPr="00421257">
        <w:rPr>
          <w:rFonts w:asciiTheme="majorBidi" w:hAnsiTheme="majorBidi" w:cstheme="majorBidi"/>
          <w:i/>
          <w:iCs/>
          <w:sz w:val="28"/>
          <w:szCs w:val="28"/>
          <w:lang w:bidi="ur-IN"/>
        </w:rPr>
        <w:tab/>
      </w:r>
      <w:r w:rsidR="0084513A">
        <w:rPr>
          <w:rFonts w:asciiTheme="majorBidi" w:hAnsiTheme="majorBidi" w:cstheme="majorBidi"/>
          <w:i/>
          <w:iCs/>
          <w:sz w:val="28"/>
          <w:szCs w:val="28"/>
          <w:lang w:bidi="ur-IN"/>
        </w:rPr>
        <w:tab/>
      </w:r>
      <w:r w:rsidR="00EE4BA9" w:rsidRPr="00421257">
        <w:rPr>
          <w:rFonts w:asciiTheme="majorBidi" w:hAnsiTheme="majorBidi" w:cstheme="majorBidi"/>
          <w:i/>
          <w:iCs/>
          <w:sz w:val="28"/>
          <w:szCs w:val="28"/>
          <w:lang w:bidi="ur-IN"/>
        </w:rPr>
        <w:t>yesterday,</w:t>
      </w:r>
    </w:p>
    <w:p w:rsidR="00EE4BA9" w:rsidRPr="00E770FA" w:rsidRDefault="00417419" w:rsidP="000F702E">
      <w:pPr>
        <w:pStyle w:val="NoSpacing"/>
        <w:ind w:left="567" w:right="1371"/>
        <w:rPr>
          <w:rFonts w:ascii="Times New Roman" w:hAnsi="Times New Roman" w:cs="Times New Roman"/>
          <w:sz w:val="28"/>
          <w:szCs w:val="28"/>
        </w:rPr>
      </w:pPr>
      <w:r w:rsidRPr="00421257">
        <w:rPr>
          <w:rFonts w:ascii="Times New Roman" w:hAnsi="Times New Roman" w:cs="Times New Roman"/>
          <w:i/>
          <w:iCs/>
          <w:sz w:val="28"/>
          <w:szCs w:val="28"/>
          <w:lang w:bidi="ur-IN"/>
        </w:rPr>
        <w:tab/>
      </w:r>
      <w:r w:rsidRPr="00421257">
        <w:rPr>
          <w:rFonts w:ascii="Times New Roman" w:hAnsi="Times New Roman" w:cs="Times New Roman"/>
          <w:i/>
          <w:iCs/>
          <w:sz w:val="28"/>
          <w:szCs w:val="28"/>
          <w:lang w:bidi="ur-IN"/>
        </w:rPr>
        <w:tab/>
      </w:r>
      <w:r w:rsidR="00EE4BA9" w:rsidRPr="00421257">
        <w:rPr>
          <w:rFonts w:ascii="Times New Roman" w:hAnsi="Times New Roman" w:cs="Times New Roman"/>
          <w:i/>
          <w:iCs/>
          <w:sz w:val="28"/>
          <w:szCs w:val="28"/>
          <w:lang w:bidi="ur-IN"/>
        </w:rPr>
        <w:t xml:space="preserve">Well, I certainly observed to the full the </w:t>
      </w:r>
      <w:r w:rsidR="0003645C" w:rsidRPr="00421257">
        <w:rPr>
          <w:rFonts w:ascii="Times New Roman" w:hAnsi="Times New Roman" w:cs="Times New Roman"/>
          <w:i/>
          <w:iCs/>
          <w:sz w:val="28"/>
          <w:szCs w:val="28"/>
          <w:lang w:bidi="ur-IN"/>
        </w:rPr>
        <w:t xml:space="preserve">delightful </w:t>
      </w:r>
      <w:r w:rsidR="00EE4BA9" w:rsidRPr="00421257">
        <w:rPr>
          <w:rFonts w:ascii="Times New Roman" w:hAnsi="Times New Roman" w:cs="Times New Roman"/>
          <w:i/>
          <w:iCs/>
          <w:sz w:val="28"/>
          <w:szCs w:val="28"/>
          <w:lang w:bidi="ur-IN"/>
        </w:rPr>
        <w:t xml:space="preserve">sight </w:t>
      </w:r>
      <w:r w:rsidR="000F702E">
        <w:rPr>
          <w:rFonts w:ascii="Times New Roman" w:hAnsi="Times New Roman" w:cs="Times New Roman"/>
          <w:i/>
          <w:iCs/>
          <w:sz w:val="28"/>
          <w:szCs w:val="28"/>
          <w:lang w:bidi="ur-IN"/>
        </w:rPr>
        <w:tab/>
      </w:r>
      <w:r w:rsidR="000F702E">
        <w:rPr>
          <w:rFonts w:ascii="Times New Roman" w:hAnsi="Times New Roman" w:cs="Times New Roman"/>
          <w:i/>
          <w:iCs/>
          <w:sz w:val="28"/>
          <w:szCs w:val="28"/>
          <w:lang w:bidi="ur-IN"/>
        </w:rPr>
        <w:tab/>
      </w:r>
      <w:r w:rsidR="00EE4BA9" w:rsidRPr="00421257">
        <w:rPr>
          <w:rFonts w:ascii="Times New Roman" w:hAnsi="Times New Roman" w:cs="Times New Roman"/>
          <w:i/>
          <w:iCs/>
          <w:sz w:val="28"/>
          <w:szCs w:val="28"/>
          <w:lang w:bidi="ur-IN"/>
        </w:rPr>
        <w:t xml:space="preserve">of a </w:t>
      </w:r>
      <w:r w:rsidR="0003645C" w:rsidRPr="00421257">
        <w:rPr>
          <w:rFonts w:ascii="Times New Roman" w:hAnsi="Times New Roman" w:cs="Times New Roman"/>
          <w:i/>
          <w:iCs/>
          <w:sz w:val="28"/>
          <w:szCs w:val="28"/>
          <w:lang w:bidi="ur-IN"/>
        </w:rPr>
        <w:t>firangi</w:t>
      </w:r>
      <w:r w:rsidR="000F702E">
        <w:rPr>
          <w:rFonts w:ascii="Times New Roman" w:hAnsi="Times New Roman" w:cs="Times New Roman"/>
          <w:i/>
          <w:iCs/>
          <w:sz w:val="28"/>
          <w:szCs w:val="28"/>
          <w:lang w:bidi="ur-IN"/>
        </w:rPr>
        <w:t xml:space="preserve"> </w:t>
      </w:r>
      <w:r w:rsidR="0003645C" w:rsidRPr="00421257">
        <w:rPr>
          <w:rFonts w:ascii="Times New Roman" w:hAnsi="Times New Roman" w:cs="Times New Roman"/>
          <w:i/>
          <w:iCs/>
          <w:sz w:val="28"/>
          <w:szCs w:val="28"/>
          <w:lang w:bidi="ur-IN"/>
        </w:rPr>
        <w:t>woman</w:t>
      </w:r>
      <w:r w:rsidR="0003645C" w:rsidRPr="00E770FA">
        <w:rPr>
          <w:rFonts w:ascii="Times New Roman" w:hAnsi="Times New Roman" w:cs="Times New Roman"/>
          <w:sz w:val="28"/>
          <w:szCs w:val="28"/>
          <w:lang w:bidi="ur-IN"/>
        </w:rPr>
        <w:t xml:space="preserve"> </w:t>
      </w:r>
      <w:r w:rsidR="00E770FA" w:rsidRPr="00421257">
        <w:rPr>
          <w:rFonts w:ascii="Times New Roman" w:hAnsi="Times New Roman" w:cs="Times New Roman"/>
          <w:sz w:val="24"/>
          <w:szCs w:val="24"/>
          <w:lang w:bidi="ur-IN"/>
        </w:rPr>
        <w:t>(</w:t>
      </w:r>
      <w:r w:rsidR="0003645C" w:rsidRPr="00421257">
        <w:rPr>
          <w:rFonts w:ascii="Times New Roman" w:hAnsi="Times New Roman" w:cs="Times New Roman"/>
          <w:sz w:val="24"/>
          <w:szCs w:val="24"/>
          <w:lang w:bidi="ur-IN"/>
        </w:rPr>
        <w:t>Divan IV, around 1796)</w:t>
      </w:r>
    </w:p>
    <w:p w:rsidR="00E770FA" w:rsidRDefault="00421257" w:rsidP="00A649B8">
      <w:pPr>
        <w:pStyle w:val="NoSpacing"/>
        <w:ind w:left="567" w:right="1371"/>
        <w:rPr>
          <w:rFonts w:asciiTheme="majorBidi" w:hAnsiTheme="majorBidi" w:cstheme="majorBidi"/>
          <w:b/>
          <w:bCs/>
          <w:sz w:val="28"/>
          <w:szCs w:val="28"/>
          <w:rtl/>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2C090E">
        <w:rPr>
          <w:rFonts w:asciiTheme="majorBidi" w:hAnsiTheme="majorBidi" w:cstheme="majorBidi"/>
          <w:sz w:val="28"/>
          <w:szCs w:val="28"/>
          <w:lang w:bidi="ur-IN"/>
        </w:rPr>
        <w:t xml:space="preserve"> </w:t>
      </w:r>
      <w:r w:rsidR="00E770FA">
        <w:rPr>
          <w:rFonts w:asciiTheme="majorBidi" w:hAnsiTheme="majorBidi" w:cstheme="majorBidi"/>
          <w:b/>
          <w:bCs/>
          <w:sz w:val="28"/>
          <w:szCs w:val="28"/>
          <w:rtl/>
        </w:rPr>
        <w:t>ہے یہ فلک سفلہ وہ پھیکا سا ‌فرنگی</w:t>
      </w:r>
    </w:p>
    <w:p w:rsidR="00E770FA" w:rsidRPr="00421257" w:rsidRDefault="00421257" w:rsidP="000F702E">
      <w:pPr>
        <w:pStyle w:val="NoSpacing"/>
        <w:ind w:left="567" w:right="1371"/>
        <w:rPr>
          <w:rFonts w:asciiTheme="majorBidi" w:hAnsiTheme="majorBidi" w:cstheme="majorBidi"/>
          <w:i/>
          <w:iCs/>
          <w:sz w:val="28"/>
          <w:szCs w:val="28"/>
        </w:rPr>
      </w:pPr>
      <w:r>
        <w:rPr>
          <w:b/>
          <w:bCs/>
          <w:sz w:val="28"/>
          <w:szCs w:val="28"/>
        </w:rPr>
        <w:tab/>
      </w:r>
      <w:r>
        <w:rPr>
          <w:b/>
          <w:bCs/>
          <w:sz w:val="28"/>
          <w:szCs w:val="28"/>
        </w:rPr>
        <w:tab/>
      </w:r>
      <w:r w:rsidR="00E770FA" w:rsidRPr="00E770FA">
        <w:rPr>
          <w:b/>
          <w:bCs/>
          <w:sz w:val="28"/>
          <w:szCs w:val="28"/>
          <w:rtl/>
        </w:rPr>
        <w:t>رکھتا ہے مہ و خور سےجو پاس اپنے دو بسکٹ  (ہفتم)</w:t>
      </w:r>
      <w:r>
        <w:rPr>
          <w:b/>
          <w:bCs/>
          <w:sz w:val="28"/>
          <w:szCs w:val="28"/>
        </w:rPr>
        <w:tab/>
      </w:r>
      <w:r>
        <w:rPr>
          <w:b/>
          <w:bCs/>
          <w:sz w:val="28"/>
          <w:szCs w:val="28"/>
        </w:rPr>
        <w:tab/>
      </w:r>
      <w:r>
        <w:rPr>
          <w:rFonts w:asciiTheme="majorBidi" w:hAnsiTheme="majorBidi" w:cstheme="majorBidi"/>
          <w:sz w:val="28"/>
          <w:szCs w:val="28"/>
        </w:rPr>
        <w:tab/>
      </w:r>
      <w:r w:rsidR="00E770FA" w:rsidRPr="00421257">
        <w:rPr>
          <w:rFonts w:asciiTheme="majorBidi" w:hAnsiTheme="majorBidi" w:cstheme="majorBidi"/>
          <w:i/>
          <w:iCs/>
          <w:sz w:val="28"/>
          <w:szCs w:val="28"/>
        </w:rPr>
        <w:t xml:space="preserve">The mean tempered heaven is that light coloured, </w:t>
      </w:r>
      <w:r w:rsidR="000F702E">
        <w:rPr>
          <w:rFonts w:asciiTheme="majorBidi" w:hAnsiTheme="majorBidi" w:cstheme="majorBidi"/>
          <w:i/>
          <w:iCs/>
          <w:sz w:val="28"/>
          <w:szCs w:val="28"/>
        </w:rPr>
        <w:tab/>
      </w:r>
      <w:r w:rsidR="000F702E">
        <w:rPr>
          <w:rFonts w:asciiTheme="majorBidi" w:hAnsiTheme="majorBidi" w:cstheme="majorBidi"/>
          <w:i/>
          <w:iCs/>
          <w:sz w:val="28"/>
          <w:szCs w:val="28"/>
        </w:rPr>
        <w:tab/>
      </w:r>
      <w:r w:rsidR="000F702E">
        <w:rPr>
          <w:rFonts w:asciiTheme="majorBidi" w:hAnsiTheme="majorBidi" w:cstheme="majorBidi"/>
          <w:i/>
          <w:iCs/>
          <w:sz w:val="28"/>
          <w:szCs w:val="28"/>
        </w:rPr>
        <w:tab/>
      </w:r>
      <w:r w:rsidR="00E770FA" w:rsidRPr="00421257">
        <w:rPr>
          <w:rFonts w:asciiTheme="majorBidi" w:hAnsiTheme="majorBidi" w:cstheme="majorBidi"/>
          <w:i/>
          <w:iCs/>
          <w:sz w:val="28"/>
          <w:szCs w:val="28"/>
        </w:rPr>
        <w:t>vapid firangi</w:t>
      </w:r>
    </w:p>
    <w:p w:rsidR="00E770FA" w:rsidRDefault="00421257" w:rsidP="000F702E">
      <w:pPr>
        <w:pStyle w:val="NoSpacing"/>
        <w:ind w:left="567" w:right="1371"/>
        <w:rPr>
          <w:rFonts w:asciiTheme="majorBidi" w:hAnsiTheme="majorBidi" w:cstheme="majorBidi"/>
          <w:sz w:val="28"/>
          <w:szCs w:val="28"/>
        </w:rPr>
      </w:pPr>
      <w:r w:rsidRPr="00421257">
        <w:rPr>
          <w:rFonts w:asciiTheme="majorBidi" w:hAnsiTheme="majorBidi" w:cstheme="majorBidi"/>
          <w:i/>
          <w:iCs/>
          <w:sz w:val="28"/>
          <w:szCs w:val="28"/>
        </w:rPr>
        <w:tab/>
      </w:r>
      <w:r w:rsidRPr="00421257">
        <w:rPr>
          <w:rFonts w:asciiTheme="majorBidi" w:hAnsiTheme="majorBidi" w:cstheme="majorBidi"/>
          <w:i/>
          <w:iCs/>
          <w:sz w:val="28"/>
          <w:szCs w:val="28"/>
        </w:rPr>
        <w:tab/>
      </w:r>
      <w:r w:rsidR="00E770FA" w:rsidRPr="00421257">
        <w:rPr>
          <w:rFonts w:asciiTheme="majorBidi" w:hAnsiTheme="majorBidi" w:cstheme="majorBidi"/>
          <w:i/>
          <w:iCs/>
          <w:sz w:val="28"/>
          <w:szCs w:val="28"/>
        </w:rPr>
        <w:t xml:space="preserve">Who has nothing but two </w:t>
      </w:r>
      <w:r w:rsidR="00162072" w:rsidRPr="00421257">
        <w:rPr>
          <w:rFonts w:asciiTheme="majorBidi" w:hAnsiTheme="majorBidi" w:cstheme="majorBidi"/>
          <w:i/>
          <w:iCs/>
          <w:sz w:val="28"/>
          <w:szCs w:val="28"/>
        </w:rPr>
        <w:t>biscuits</w:t>
      </w:r>
      <w:r w:rsidR="00E770FA" w:rsidRPr="00421257">
        <w:rPr>
          <w:rFonts w:asciiTheme="majorBidi" w:hAnsiTheme="majorBidi" w:cstheme="majorBidi"/>
          <w:i/>
          <w:iCs/>
          <w:sz w:val="28"/>
          <w:szCs w:val="28"/>
        </w:rPr>
        <w:t xml:space="preserve">—the sun and the </w:t>
      </w:r>
      <w:r w:rsidR="000F702E">
        <w:rPr>
          <w:rFonts w:asciiTheme="majorBidi" w:hAnsiTheme="majorBidi" w:cstheme="majorBidi"/>
          <w:i/>
          <w:iCs/>
          <w:sz w:val="28"/>
          <w:szCs w:val="28"/>
        </w:rPr>
        <w:tab/>
      </w:r>
      <w:r w:rsidR="0084513A">
        <w:rPr>
          <w:rFonts w:asciiTheme="majorBidi" w:hAnsiTheme="majorBidi" w:cstheme="majorBidi"/>
          <w:i/>
          <w:iCs/>
          <w:sz w:val="28"/>
          <w:szCs w:val="28"/>
        </w:rPr>
        <w:tab/>
      </w:r>
      <w:r w:rsidR="000F702E">
        <w:rPr>
          <w:rFonts w:asciiTheme="majorBidi" w:hAnsiTheme="majorBidi" w:cstheme="majorBidi"/>
          <w:i/>
          <w:iCs/>
          <w:sz w:val="28"/>
          <w:szCs w:val="28"/>
        </w:rPr>
        <w:tab/>
      </w:r>
      <w:r w:rsidR="00E770FA" w:rsidRPr="00421257">
        <w:rPr>
          <w:rFonts w:asciiTheme="majorBidi" w:hAnsiTheme="majorBidi" w:cstheme="majorBidi"/>
          <w:i/>
          <w:iCs/>
          <w:sz w:val="28"/>
          <w:szCs w:val="28"/>
        </w:rPr>
        <w:t>moon</w:t>
      </w:r>
      <w:r w:rsidR="00E770FA" w:rsidRPr="00421257">
        <w:rPr>
          <w:rFonts w:asciiTheme="majorBidi" w:hAnsiTheme="majorBidi" w:cstheme="majorBidi"/>
          <w:sz w:val="24"/>
          <w:szCs w:val="24"/>
        </w:rPr>
        <w:t xml:space="preserve"> (Divan </w:t>
      </w:r>
      <w:r w:rsidRPr="00421257">
        <w:rPr>
          <w:rFonts w:asciiTheme="majorBidi" w:hAnsiTheme="majorBidi" w:cstheme="majorBidi"/>
          <w:sz w:val="24"/>
          <w:szCs w:val="24"/>
        </w:rPr>
        <w:tab/>
      </w:r>
      <w:r w:rsidR="00E770FA" w:rsidRPr="00421257">
        <w:rPr>
          <w:rFonts w:asciiTheme="majorBidi" w:hAnsiTheme="majorBidi" w:cstheme="majorBidi"/>
          <w:sz w:val="24"/>
          <w:szCs w:val="24"/>
        </w:rPr>
        <w:t>VII, circa 1820)</w:t>
      </w:r>
    </w:p>
    <w:p w:rsidR="00E770FA" w:rsidRDefault="00421257" w:rsidP="00A649B8">
      <w:pPr>
        <w:pStyle w:val="NoSpacing"/>
        <w:ind w:left="567" w:right="1371"/>
        <w:jc w:val="both"/>
        <w:rPr>
          <w:rFonts w:asciiTheme="majorBidi" w:hAnsiTheme="majorBidi" w:cstheme="majorBidi"/>
          <w:b/>
          <w:bCs/>
          <w:sz w:val="28"/>
          <w:szCs w:val="28"/>
          <w:rtl/>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00E770FA">
        <w:rPr>
          <w:rFonts w:asciiTheme="majorBidi" w:hAnsiTheme="majorBidi" w:cstheme="majorBidi"/>
          <w:b/>
          <w:bCs/>
          <w:sz w:val="28"/>
          <w:szCs w:val="28"/>
          <w:rtl/>
          <w:lang w:bidi="ur-IN"/>
        </w:rPr>
        <w:t>زخم شمشیرنگہ حیف کہ اچھا نہ ہوا</w:t>
      </w:r>
      <w:r>
        <w:rPr>
          <w:rFonts w:asciiTheme="majorBidi" w:hAnsiTheme="majorBidi" w:cstheme="majorBidi"/>
          <w:b/>
          <w:bCs/>
          <w:sz w:val="28"/>
          <w:szCs w:val="28"/>
          <w:lang w:bidi="ur-IN"/>
        </w:rPr>
        <w:tab/>
      </w:r>
      <w:r>
        <w:rPr>
          <w:rFonts w:asciiTheme="majorBidi" w:hAnsiTheme="majorBidi" w:cstheme="majorBidi"/>
          <w:b/>
          <w:bCs/>
          <w:sz w:val="28"/>
          <w:szCs w:val="28"/>
          <w:lang w:bidi="ur-IN"/>
        </w:rPr>
        <w:tab/>
      </w:r>
    </w:p>
    <w:p w:rsidR="00E770FA" w:rsidRDefault="00421257" w:rsidP="00A649B8">
      <w:pPr>
        <w:pStyle w:val="NoSpacing"/>
        <w:ind w:left="567" w:right="1371"/>
        <w:rPr>
          <w:rFonts w:asciiTheme="majorBidi" w:hAnsiTheme="majorBidi" w:cstheme="majorBidi"/>
          <w:b/>
          <w:bCs/>
          <w:sz w:val="28"/>
          <w:szCs w:val="28"/>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00E770FA">
        <w:rPr>
          <w:rFonts w:asciiTheme="majorBidi" w:hAnsiTheme="majorBidi" w:cstheme="majorBidi"/>
          <w:b/>
          <w:bCs/>
          <w:sz w:val="28"/>
          <w:szCs w:val="28"/>
          <w:rtl/>
          <w:lang w:bidi="ur-IN"/>
        </w:rPr>
        <w:t>کرنے کو اس کی دوا ڈاکٹر انگریز آیا        (ہفتم)</w:t>
      </w:r>
    </w:p>
    <w:p w:rsidR="00E770FA" w:rsidRPr="00421257" w:rsidRDefault="00421257" w:rsidP="000F702E">
      <w:pPr>
        <w:pStyle w:val="NoSpacing"/>
        <w:ind w:left="567" w:right="1371"/>
        <w:rPr>
          <w:rFonts w:asciiTheme="majorBidi" w:hAnsiTheme="majorBidi" w:cstheme="majorBidi"/>
          <w:i/>
          <w:iCs/>
          <w:sz w:val="28"/>
          <w:szCs w:val="28"/>
          <w:lang w:bidi="ur-IN"/>
        </w:rPr>
      </w:pPr>
      <w:r>
        <w:rPr>
          <w:rFonts w:asciiTheme="majorBidi" w:hAnsiTheme="majorBidi" w:cstheme="majorBidi"/>
          <w:sz w:val="28"/>
          <w:szCs w:val="28"/>
          <w:lang w:bidi="ur-IN"/>
        </w:rPr>
        <w:lastRenderedPageBreak/>
        <w:tab/>
      </w:r>
      <w:r>
        <w:rPr>
          <w:rFonts w:asciiTheme="majorBidi" w:hAnsiTheme="majorBidi" w:cstheme="majorBidi"/>
          <w:sz w:val="28"/>
          <w:szCs w:val="28"/>
          <w:lang w:bidi="ur-IN"/>
        </w:rPr>
        <w:tab/>
      </w:r>
      <w:r w:rsidR="00E770FA" w:rsidRPr="00421257">
        <w:rPr>
          <w:rFonts w:asciiTheme="majorBidi" w:hAnsiTheme="majorBidi" w:cstheme="majorBidi"/>
          <w:i/>
          <w:iCs/>
          <w:sz w:val="28"/>
          <w:szCs w:val="28"/>
          <w:lang w:bidi="ur-IN"/>
        </w:rPr>
        <w:t xml:space="preserve">How sad, the poor fellow who was wounded by the </w:t>
      </w:r>
      <w:r w:rsidR="000F702E">
        <w:rPr>
          <w:rFonts w:asciiTheme="majorBidi" w:hAnsiTheme="majorBidi" w:cstheme="majorBidi"/>
          <w:i/>
          <w:iCs/>
          <w:sz w:val="28"/>
          <w:szCs w:val="28"/>
          <w:lang w:bidi="ur-IN"/>
        </w:rPr>
        <w:tab/>
      </w:r>
      <w:r w:rsidR="000F702E">
        <w:rPr>
          <w:rFonts w:asciiTheme="majorBidi" w:hAnsiTheme="majorBidi" w:cstheme="majorBidi"/>
          <w:i/>
          <w:iCs/>
          <w:sz w:val="28"/>
          <w:szCs w:val="28"/>
          <w:lang w:bidi="ur-IN"/>
        </w:rPr>
        <w:tab/>
      </w:r>
      <w:r w:rsidR="00E770FA" w:rsidRPr="00421257">
        <w:rPr>
          <w:rFonts w:asciiTheme="majorBidi" w:hAnsiTheme="majorBidi" w:cstheme="majorBidi"/>
          <w:i/>
          <w:iCs/>
          <w:sz w:val="28"/>
          <w:szCs w:val="28"/>
          <w:lang w:bidi="ur-IN"/>
        </w:rPr>
        <w:t>sword of the</w:t>
      </w:r>
      <w:r w:rsidRPr="00421257">
        <w:rPr>
          <w:rFonts w:asciiTheme="majorBidi" w:hAnsiTheme="majorBidi" w:cstheme="majorBidi"/>
          <w:i/>
          <w:iCs/>
          <w:sz w:val="28"/>
          <w:szCs w:val="28"/>
          <w:lang w:bidi="ur-IN"/>
        </w:rPr>
        <w:tab/>
      </w:r>
      <w:r w:rsidR="00E770FA" w:rsidRPr="00421257">
        <w:rPr>
          <w:rFonts w:asciiTheme="majorBidi" w:hAnsiTheme="majorBidi" w:cstheme="majorBidi"/>
          <w:i/>
          <w:iCs/>
          <w:sz w:val="28"/>
          <w:szCs w:val="28"/>
          <w:lang w:bidi="ur-IN"/>
        </w:rPr>
        <w:t xml:space="preserve">beloved’s </w:t>
      </w:r>
      <w:r w:rsidR="00A17D3E" w:rsidRPr="00421257">
        <w:rPr>
          <w:rFonts w:asciiTheme="majorBidi" w:hAnsiTheme="majorBidi" w:cstheme="majorBidi"/>
          <w:i/>
          <w:iCs/>
          <w:sz w:val="28"/>
          <w:szCs w:val="28"/>
          <w:lang w:bidi="ur-IN"/>
        </w:rPr>
        <w:t>gla</w:t>
      </w:r>
      <w:r w:rsidRPr="00421257">
        <w:rPr>
          <w:rFonts w:asciiTheme="majorBidi" w:hAnsiTheme="majorBidi" w:cstheme="majorBidi"/>
          <w:i/>
          <w:iCs/>
          <w:sz w:val="28"/>
          <w:szCs w:val="28"/>
          <w:lang w:bidi="ur-IN"/>
        </w:rPr>
        <w:t>n</w:t>
      </w:r>
      <w:r w:rsidR="00A17D3E" w:rsidRPr="00421257">
        <w:rPr>
          <w:rFonts w:asciiTheme="majorBidi" w:hAnsiTheme="majorBidi" w:cstheme="majorBidi"/>
          <w:i/>
          <w:iCs/>
          <w:sz w:val="28"/>
          <w:szCs w:val="28"/>
          <w:lang w:bidi="ur-IN"/>
        </w:rPr>
        <w:t>ce n</w:t>
      </w:r>
      <w:r w:rsidR="00E770FA" w:rsidRPr="00421257">
        <w:rPr>
          <w:rFonts w:asciiTheme="majorBidi" w:hAnsiTheme="majorBidi" w:cstheme="majorBidi"/>
          <w:i/>
          <w:iCs/>
          <w:sz w:val="28"/>
          <w:szCs w:val="28"/>
          <w:lang w:bidi="ur-IN"/>
        </w:rPr>
        <w:t>ever recovered,</w:t>
      </w:r>
    </w:p>
    <w:p w:rsidR="00E770FA" w:rsidRDefault="00421257" w:rsidP="00A649B8">
      <w:pPr>
        <w:pStyle w:val="NoSpacing"/>
        <w:ind w:left="567" w:right="1371"/>
        <w:rPr>
          <w:rFonts w:asciiTheme="majorBidi" w:hAnsiTheme="majorBidi" w:cstheme="majorBidi"/>
          <w:sz w:val="28"/>
          <w:szCs w:val="28"/>
        </w:rPr>
      </w:pPr>
      <w:r w:rsidRPr="00421257">
        <w:rPr>
          <w:rFonts w:asciiTheme="majorBidi" w:hAnsiTheme="majorBidi" w:cstheme="majorBidi"/>
          <w:i/>
          <w:iCs/>
          <w:sz w:val="28"/>
          <w:szCs w:val="28"/>
          <w:lang w:bidi="ur-IN"/>
        </w:rPr>
        <w:tab/>
      </w:r>
      <w:r w:rsidRPr="00421257">
        <w:rPr>
          <w:rFonts w:asciiTheme="majorBidi" w:hAnsiTheme="majorBidi" w:cstheme="majorBidi"/>
          <w:i/>
          <w:iCs/>
          <w:sz w:val="28"/>
          <w:szCs w:val="28"/>
          <w:lang w:bidi="ur-IN"/>
        </w:rPr>
        <w:tab/>
      </w:r>
      <w:r w:rsidR="00E770FA" w:rsidRPr="00421257">
        <w:rPr>
          <w:rFonts w:asciiTheme="majorBidi" w:hAnsiTheme="majorBidi" w:cstheme="majorBidi"/>
          <w:i/>
          <w:iCs/>
          <w:sz w:val="28"/>
          <w:szCs w:val="28"/>
          <w:lang w:bidi="ur-IN"/>
        </w:rPr>
        <w:t>An English doctor was brought to treat him</w:t>
      </w:r>
      <w:r w:rsidR="00E770FA">
        <w:rPr>
          <w:rFonts w:asciiTheme="majorBidi" w:hAnsiTheme="majorBidi" w:cstheme="majorBidi"/>
          <w:sz w:val="28"/>
          <w:szCs w:val="28"/>
          <w:lang w:bidi="ur-IN"/>
        </w:rPr>
        <w:t xml:space="preserve"> </w:t>
      </w:r>
      <w:r w:rsidR="00E770FA" w:rsidRPr="00421257">
        <w:rPr>
          <w:rFonts w:asciiTheme="majorBidi" w:hAnsiTheme="majorBidi" w:cstheme="majorBidi"/>
          <w:sz w:val="24"/>
          <w:szCs w:val="24"/>
          <w:lang w:bidi="ur-IN"/>
        </w:rPr>
        <w:t xml:space="preserve">(Divan </w:t>
      </w:r>
      <w:r w:rsidR="00E770FA" w:rsidRPr="00421257">
        <w:rPr>
          <w:rFonts w:asciiTheme="majorBidi" w:hAnsiTheme="majorBidi" w:cstheme="majorBidi"/>
          <w:sz w:val="24"/>
          <w:szCs w:val="24"/>
        </w:rPr>
        <w:t xml:space="preserve">VII, </w:t>
      </w:r>
      <w:r w:rsidR="000F702E">
        <w:rPr>
          <w:rFonts w:asciiTheme="majorBidi" w:hAnsiTheme="majorBidi" w:cstheme="majorBidi"/>
          <w:sz w:val="24"/>
          <w:szCs w:val="24"/>
        </w:rPr>
        <w:tab/>
      </w:r>
      <w:r w:rsidR="000F702E">
        <w:rPr>
          <w:rFonts w:asciiTheme="majorBidi" w:hAnsiTheme="majorBidi" w:cstheme="majorBidi"/>
          <w:sz w:val="24"/>
          <w:szCs w:val="24"/>
        </w:rPr>
        <w:tab/>
      </w:r>
      <w:r w:rsidR="00E770FA" w:rsidRPr="00421257">
        <w:rPr>
          <w:rFonts w:asciiTheme="majorBidi" w:hAnsiTheme="majorBidi" w:cstheme="majorBidi"/>
          <w:sz w:val="24"/>
          <w:szCs w:val="24"/>
        </w:rPr>
        <w:t>circa 1820)</w:t>
      </w:r>
    </w:p>
    <w:p w:rsidR="00E770FA" w:rsidRDefault="00E770FA" w:rsidP="00824027">
      <w:pPr>
        <w:pStyle w:val="NoSpacing"/>
        <w:ind w:left="567" w:right="1371"/>
        <w:rPr>
          <w:rFonts w:asciiTheme="majorBidi" w:hAnsiTheme="majorBidi" w:cstheme="majorBidi"/>
          <w:sz w:val="28"/>
          <w:szCs w:val="28"/>
        </w:rPr>
      </w:pPr>
      <w:r>
        <w:rPr>
          <w:rFonts w:asciiTheme="majorBidi" w:hAnsiTheme="majorBidi" w:cstheme="majorBidi"/>
          <w:sz w:val="28"/>
          <w:szCs w:val="28"/>
        </w:rPr>
        <w:tab/>
      </w:r>
      <w:r w:rsidR="000F702E">
        <w:rPr>
          <w:rFonts w:asciiTheme="majorBidi" w:hAnsiTheme="majorBidi" w:cstheme="majorBidi"/>
          <w:sz w:val="28"/>
          <w:szCs w:val="28"/>
        </w:rPr>
        <w:tab/>
        <w:t xml:space="preserve"> </w:t>
      </w:r>
      <w:r>
        <w:rPr>
          <w:rFonts w:asciiTheme="majorBidi" w:hAnsiTheme="majorBidi" w:cstheme="majorBidi"/>
          <w:sz w:val="28"/>
          <w:szCs w:val="28"/>
        </w:rPr>
        <w:t xml:space="preserve">The innuendo here is manifold: </w:t>
      </w:r>
      <w:r w:rsidR="00A17D3E">
        <w:rPr>
          <w:rFonts w:asciiTheme="majorBidi" w:hAnsiTheme="majorBidi" w:cstheme="majorBidi"/>
          <w:sz w:val="28"/>
          <w:szCs w:val="28"/>
        </w:rPr>
        <w:t>He who is wounded by the beloved’s glance can never get well; even an English doctor couldn’t do much for him; the English</w:t>
      </w:r>
      <w:r w:rsidR="00824027">
        <w:rPr>
          <w:rFonts w:asciiTheme="majorBidi" w:hAnsiTheme="majorBidi" w:cstheme="majorBidi"/>
          <w:sz w:val="28"/>
          <w:szCs w:val="28"/>
        </w:rPr>
        <w:t>man</w:t>
      </w:r>
      <w:r w:rsidR="00A17D3E">
        <w:rPr>
          <w:rFonts w:asciiTheme="majorBidi" w:hAnsiTheme="majorBidi" w:cstheme="majorBidi"/>
          <w:sz w:val="28"/>
          <w:szCs w:val="28"/>
        </w:rPr>
        <w:t xml:space="preserve"> may claim</w:t>
      </w:r>
      <w:r w:rsidR="00824027">
        <w:rPr>
          <w:rFonts w:asciiTheme="majorBidi" w:hAnsiTheme="majorBidi" w:cstheme="majorBidi"/>
          <w:sz w:val="28"/>
          <w:szCs w:val="28"/>
        </w:rPr>
        <w:t xml:space="preserve"> to be the maximum healer, but </w:t>
      </w:r>
      <w:r w:rsidR="00A17D3E">
        <w:rPr>
          <w:rFonts w:asciiTheme="majorBidi" w:hAnsiTheme="majorBidi" w:cstheme="majorBidi"/>
          <w:sz w:val="28"/>
          <w:szCs w:val="28"/>
        </w:rPr>
        <w:t xml:space="preserve">he </w:t>
      </w:r>
      <w:r w:rsidR="00824027">
        <w:rPr>
          <w:rFonts w:asciiTheme="majorBidi" w:hAnsiTheme="majorBidi" w:cstheme="majorBidi"/>
          <w:sz w:val="28"/>
          <w:szCs w:val="28"/>
        </w:rPr>
        <w:t>is</w:t>
      </w:r>
      <w:r w:rsidR="00A17D3E">
        <w:rPr>
          <w:rFonts w:asciiTheme="majorBidi" w:hAnsiTheme="majorBidi" w:cstheme="majorBidi"/>
          <w:sz w:val="28"/>
          <w:szCs w:val="28"/>
        </w:rPr>
        <w:t xml:space="preserve"> no good, really; finally, maybe it was perhaps the English doctor’s ministration that killed him off!</w:t>
      </w:r>
    </w:p>
    <w:p w:rsidR="00A17D3E" w:rsidRDefault="00A17D3E" w:rsidP="00A649B8">
      <w:pPr>
        <w:pStyle w:val="NoSpacing"/>
        <w:ind w:left="567" w:right="1371"/>
        <w:rPr>
          <w:rFonts w:asciiTheme="majorBidi" w:hAnsiTheme="majorBidi" w:cstheme="majorBidi"/>
          <w:sz w:val="28"/>
          <w:szCs w:val="28"/>
        </w:rPr>
      </w:pPr>
      <w:r>
        <w:rPr>
          <w:rFonts w:asciiTheme="majorBidi" w:hAnsiTheme="majorBidi" w:cstheme="majorBidi"/>
          <w:sz w:val="28"/>
          <w:szCs w:val="28"/>
        </w:rPr>
        <w:tab/>
      </w:r>
      <w:r w:rsidR="000F702E">
        <w:rPr>
          <w:rFonts w:asciiTheme="majorBidi" w:hAnsiTheme="majorBidi" w:cstheme="majorBidi"/>
          <w:sz w:val="28"/>
          <w:szCs w:val="28"/>
        </w:rPr>
        <w:tab/>
      </w:r>
      <w:r>
        <w:rPr>
          <w:rFonts w:asciiTheme="majorBidi" w:hAnsiTheme="majorBidi" w:cstheme="majorBidi"/>
          <w:sz w:val="28"/>
          <w:szCs w:val="28"/>
        </w:rPr>
        <w:t>We now look at two she’rs which are withering in their condemnation of English military-political tactics:</w:t>
      </w:r>
    </w:p>
    <w:p w:rsidR="00A17D3E" w:rsidRDefault="00421257" w:rsidP="00A649B8">
      <w:pPr>
        <w:pStyle w:val="NoSpacing"/>
        <w:ind w:left="567" w:right="1371"/>
        <w:jc w:val="both"/>
        <w:rPr>
          <w:rFonts w:asciiTheme="majorBidi" w:hAnsiTheme="majorBidi" w:cstheme="majorBidi"/>
          <w:b/>
          <w:bCs/>
          <w:sz w:val="28"/>
          <w:szCs w:val="28"/>
          <w:rtl/>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00A17D3E">
        <w:rPr>
          <w:rFonts w:asciiTheme="majorBidi" w:hAnsiTheme="majorBidi" w:cstheme="majorBidi"/>
          <w:b/>
          <w:bCs/>
          <w:sz w:val="28"/>
          <w:szCs w:val="28"/>
          <w:rtl/>
          <w:lang w:bidi="ur-IN"/>
        </w:rPr>
        <w:t>مالک الملک نصارا ہوۓ کلکتہ لے</w:t>
      </w:r>
      <w:r>
        <w:rPr>
          <w:rFonts w:asciiTheme="majorBidi" w:hAnsiTheme="majorBidi" w:cstheme="majorBidi"/>
          <w:b/>
          <w:bCs/>
          <w:sz w:val="28"/>
          <w:szCs w:val="28"/>
          <w:lang w:bidi="ur-IN"/>
        </w:rPr>
        <w:tab/>
      </w:r>
    </w:p>
    <w:p w:rsidR="00A17D3E" w:rsidRDefault="00421257" w:rsidP="00A649B8">
      <w:pPr>
        <w:pStyle w:val="NoSpacing"/>
        <w:ind w:left="567" w:right="1371"/>
        <w:rPr>
          <w:rFonts w:asciiTheme="majorBidi" w:hAnsiTheme="majorBidi" w:cstheme="majorBidi"/>
          <w:b/>
          <w:bCs/>
          <w:sz w:val="28"/>
          <w:szCs w:val="28"/>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00A17D3E">
        <w:rPr>
          <w:rFonts w:asciiTheme="majorBidi" w:hAnsiTheme="majorBidi" w:cstheme="majorBidi"/>
          <w:b/>
          <w:bCs/>
          <w:sz w:val="28"/>
          <w:szCs w:val="28"/>
          <w:rtl/>
          <w:lang w:bidi="ur-IN"/>
        </w:rPr>
        <w:t>یہ تو نکلی عجب اک وضع کے جنجال کی کھال     (ہشتم)</w:t>
      </w:r>
    </w:p>
    <w:p w:rsidR="00A17D3E" w:rsidRPr="000F702E" w:rsidRDefault="007208D7" w:rsidP="000F702E">
      <w:pPr>
        <w:pStyle w:val="NoSpacing"/>
        <w:ind w:left="567" w:right="1371"/>
        <w:rPr>
          <w:rFonts w:asciiTheme="majorBidi" w:hAnsiTheme="majorBidi" w:cstheme="majorBidi"/>
          <w:i/>
          <w:iCs/>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A17D3E" w:rsidRPr="000F702E">
        <w:rPr>
          <w:rFonts w:asciiTheme="majorBidi" w:hAnsiTheme="majorBidi" w:cstheme="majorBidi"/>
          <w:i/>
          <w:iCs/>
          <w:sz w:val="28"/>
          <w:szCs w:val="28"/>
          <w:lang w:bidi="ur-IN"/>
        </w:rPr>
        <w:t xml:space="preserve">The Christians became God almighty, masters of all </w:t>
      </w:r>
      <w:r w:rsidR="000F702E" w:rsidRPr="000F702E">
        <w:rPr>
          <w:rFonts w:asciiTheme="majorBidi" w:hAnsiTheme="majorBidi" w:cstheme="majorBidi"/>
          <w:i/>
          <w:iCs/>
          <w:sz w:val="28"/>
          <w:szCs w:val="28"/>
          <w:lang w:bidi="ur-IN"/>
        </w:rPr>
        <w:tab/>
      </w:r>
      <w:r w:rsidR="000F702E" w:rsidRPr="000F702E">
        <w:rPr>
          <w:rFonts w:asciiTheme="majorBidi" w:hAnsiTheme="majorBidi" w:cstheme="majorBidi"/>
          <w:i/>
          <w:iCs/>
          <w:sz w:val="28"/>
          <w:szCs w:val="28"/>
          <w:lang w:bidi="ur-IN"/>
        </w:rPr>
        <w:tab/>
      </w:r>
      <w:r w:rsidR="00A17D3E" w:rsidRPr="000F702E">
        <w:rPr>
          <w:rFonts w:asciiTheme="majorBidi" w:hAnsiTheme="majorBidi" w:cstheme="majorBidi"/>
          <w:i/>
          <w:iCs/>
          <w:sz w:val="28"/>
          <w:szCs w:val="28"/>
          <w:lang w:bidi="ur-IN"/>
        </w:rPr>
        <w:t>land from Calcutta</w:t>
      </w:r>
    </w:p>
    <w:p w:rsidR="001411C9" w:rsidRPr="007208D7" w:rsidRDefault="007208D7" w:rsidP="00824027">
      <w:pPr>
        <w:pStyle w:val="NoSpacing"/>
        <w:ind w:left="567" w:right="1371"/>
        <w:rPr>
          <w:rFonts w:asciiTheme="majorBidi" w:hAnsiTheme="majorBidi" w:cstheme="majorBidi"/>
          <w:sz w:val="24"/>
          <w:szCs w:val="24"/>
          <w:lang w:bidi="ur-IN"/>
        </w:rPr>
      </w:pPr>
      <w:r w:rsidRPr="000F702E">
        <w:rPr>
          <w:rFonts w:asciiTheme="majorBidi" w:hAnsiTheme="majorBidi" w:cstheme="majorBidi"/>
          <w:i/>
          <w:iCs/>
          <w:sz w:val="28"/>
          <w:szCs w:val="28"/>
          <w:lang w:bidi="ur-IN"/>
        </w:rPr>
        <w:tab/>
      </w:r>
      <w:r w:rsidRPr="000F702E">
        <w:rPr>
          <w:rFonts w:asciiTheme="majorBidi" w:hAnsiTheme="majorBidi" w:cstheme="majorBidi"/>
          <w:i/>
          <w:iCs/>
          <w:sz w:val="28"/>
          <w:szCs w:val="28"/>
          <w:lang w:bidi="ur-IN"/>
        </w:rPr>
        <w:tab/>
      </w:r>
      <w:r w:rsidR="00A17D3E" w:rsidRPr="007208D7">
        <w:rPr>
          <w:rFonts w:asciiTheme="majorBidi" w:hAnsiTheme="majorBidi" w:cstheme="majorBidi"/>
          <w:i/>
          <w:iCs/>
          <w:sz w:val="28"/>
          <w:szCs w:val="28"/>
          <w:lang w:bidi="ur-IN"/>
        </w:rPr>
        <w:t xml:space="preserve">Indeed, that </w:t>
      </w:r>
      <w:r w:rsidR="00824027">
        <w:rPr>
          <w:rFonts w:asciiTheme="majorBidi" w:hAnsiTheme="majorBidi" w:cstheme="majorBidi"/>
          <w:i/>
          <w:iCs/>
          <w:sz w:val="28"/>
          <w:szCs w:val="28"/>
          <w:lang w:bidi="ur-IN"/>
        </w:rPr>
        <w:t>turned</w:t>
      </w:r>
      <w:r w:rsidR="00A17D3E" w:rsidRPr="007208D7">
        <w:rPr>
          <w:rFonts w:asciiTheme="majorBidi" w:hAnsiTheme="majorBidi" w:cstheme="majorBidi"/>
          <w:i/>
          <w:iCs/>
          <w:sz w:val="28"/>
          <w:szCs w:val="28"/>
          <w:lang w:bidi="ur-IN"/>
        </w:rPr>
        <w:t xml:space="preserve"> out to be </w:t>
      </w:r>
      <w:r w:rsidR="001411C9" w:rsidRPr="007208D7">
        <w:rPr>
          <w:rFonts w:asciiTheme="majorBidi" w:hAnsiTheme="majorBidi" w:cstheme="majorBidi"/>
          <w:i/>
          <w:iCs/>
          <w:sz w:val="28"/>
          <w:szCs w:val="28"/>
          <w:lang w:bidi="ur-IN"/>
        </w:rPr>
        <w:t xml:space="preserve">a strange kind of deep </w:t>
      </w:r>
      <w:r w:rsidR="000F702E">
        <w:rPr>
          <w:rFonts w:asciiTheme="majorBidi" w:hAnsiTheme="majorBidi" w:cstheme="majorBidi"/>
          <w:i/>
          <w:iCs/>
          <w:sz w:val="28"/>
          <w:szCs w:val="28"/>
          <w:lang w:bidi="ur-IN"/>
        </w:rPr>
        <w:tab/>
      </w:r>
      <w:r w:rsidR="000F702E">
        <w:rPr>
          <w:rFonts w:asciiTheme="majorBidi" w:hAnsiTheme="majorBidi" w:cstheme="majorBidi"/>
          <w:i/>
          <w:iCs/>
          <w:sz w:val="28"/>
          <w:szCs w:val="28"/>
          <w:lang w:bidi="ur-IN"/>
        </w:rPr>
        <w:tab/>
      </w:r>
      <w:r w:rsidR="001411C9" w:rsidRPr="007208D7">
        <w:rPr>
          <w:rFonts w:asciiTheme="majorBidi" w:hAnsiTheme="majorBidi" w:cstheme="majorBidi"/>
          <w:i/>
          <w:iCs/>
          <w:sz w:val="28"/>
          <w:szCs w:val="28"/>
          <w:lang w:bidi="ur-IN"/>
        </w:rPr>
        <w:t>trench—messy</w:t>
      </w:r>
      <w:r w:rsidR="000F702E">
        <w:rPr>
          <w:rFonts w:asciiTheme="majorBidi" w:hAnsiTheme="majorBidi" w:cstheme="majorBidi"/>
          <w:i/>
          <w:iCs/>
          <w:sz w:val="28"/>
          <w:szCs w:val="28"/>
          <w:lang w:bidi="ur-IN"/>
        </w:rPr>
        <w:t xml:space="preserve"> </w:t>
      </w:r>
      <w:r w:rsidR="001411C9" w:rsidRPr="007208D7">
        <w:rPr>
          <w:rFonts w:asciiTheme="majorBidi" w:hAnsiTheme="majorBidi" w:cstheme="majorBidi"/>
          <w:i/>
          <w:iCs/>
          <w:sz w:val="28"/>
          <w:szCs w:val="28"/>
          <w:lang w:bidi="ur-IN"/>
        </w:rPr>
        <w:t>and unfortunate</w:t>
      </w:r>
      <w:r w:rsidR="001411C9" w:rsidRPr="007208D7">
        <w:rPr>
          <w:rFonts w:asciiTheme="majorBidi" w:hAnsiTheme="majorBidi" w:cstheme="majorBidi"/>
          <w:sz w:val="24"/>
          <w:szCs w:val="24"/>
          <w:lang w:bidi="ur-IN"/>
        </w:rPr>
        <w:t xml:space="preserve"> </w:t>
      </w:r>
      <w:r w:rsidR="00824027">
        <w:rPr>
          <w:rFonts w:asciiTheme="majorBidi" w:hAnsiTheme="majorBidi" w:cstheme="majorBidi"/>
          <w:sz w:val="24"/>
          <w:szCs w:val="24"/>
          <w:lang w:bidi="ur-IN"/>
        </w:rPr>
        <w:t xml:space="preserve"> </w:t>
      </w:r>
      <w:r w:rsidR="001411C9" w:rsidRPr="007208D7">
        <w:rPr>
          <w:rFonts w:asciiTheme="majorBidi" w:hAnsiTheme="majorBidi" w:cstheme="majorBidi"/>
          <w:sz w:val="24"/>
          <w:szCs w:val="24"/>
          <w:lang w:bidi="ur-IN"/>
        </w:rPr>
        <w:t>(Divan VIII, 1820-1824)</w:t>
      </w:r>
    </w:p>
    <w:p w:rsidR="001411C9" w:rsidRDefault="007208D7" w:rsidP="00A649B8">
      <w:pPr>
        <w:pStyle w:val="NoSpacing"/>
        <w:ind w:left="567" w:right="1371"/>
        <w:jc w:val="both"/>
        <w:rPr>
          <w:rFonts w:asciiTheme="majorBidi" w:hAnsiTheme="majorBidi" w:cstheme="majorBidi"/>
          <w:b/>
          <w:bCs/>
          <w:sz w:val="28"/>
          <w:szCs w:val="28"/>
          <w:rtl/>
          <w:lang w:bidi="ur-IN"/>
        </w:rPr>
      </w:pPr>
      <w:r>
        <w:rPr>
          <w:rFonts w:asciiTheme="majorBidi" w:hAnsiTheme="majorBidi" w:cstheme="majorBidi"/>
          <w:b/>
          <w:bCs/>
          <w:sz w:val="24"/>
          <w:szCs w:val="24"/>
          <w:lang w:bidi="ur-IN"/>
        </w:rPr>
        <w:tab/>
      </w:r>
      <w:r>
        <w:rPr>
          <w:rFonts w:asciiTheme="majorBidi" w:hAnsiTheme="majorBidi" w:cstheme="majorBidi"/>
          <w:b/>
          <w:bCs/>
          <w:sz w:val="24"/>
          <w:szCs w:val="24"/>
          <w:lang w:bidi="ur-IN"/>
        </w:rPr>
        <w:tab/>
      </w:r>
      <w:r w:rsidR="001411C9" w:rsidRPr="007208D7">
        <w:rPr>
          <w:rFonts w:asciiTheme="majorBidi" w:hAnsiTheme="majorBidi" w:cstheme="majorBidi"/>
          <w:b/>
          <w:bCs/>
          <w:sz w:val="24"/>
          <w:szCs w:val="24"/>
          <w:rtl/>
          <w:lang w:bidi="ur-IN"/>
        </w:rPr>
        <w:t>ت</w:t>
      </w:r>
      <w:r w:rsidR="001411C9">
        <w:rPr>
          <w:rFonts w:asciiTheme="majorBidi" w:hAnsiTheme="majorBidi" w:cstheme="majorBidi"/>
          <w:b/>
          <w:bCs/>
          <w:sz w:val="28"/>
          <w:szCs w:val="28"/>
          <w:rtl/>
          <w:lang w:bidi="ur-IN"/>
        </w:rPr>
        <w:t>وڑ جوڑ آوے ہے کیا خوب نصارا کے تئیں</w:t>
      </w:r>
      <w:r>
        <w:rPr>
          <w:rFonts w:asciiTheme="majorBidi" w:hAnsiTheme="majorBidi" w:cstheme="majorBidi"/>
          <w:b/>
          <w:bCs/>
          <w:sz w:val="28"/>
          <w:szCs w:val="28"/>
          <w:lang w:bidi="ur-IN"/>
        </w:rPr>
        <w:tab/>
      </w:r>
    </w:p>
    <w:p w:rsidR="00A17D3E" w:rsidRDefault="007208D7" w:rsidP="00A649B8">
      <w:pPr>
        <w:pStyle w:val="NoSpacing"/>
        <w:ind w:left="567" w:right="1371"/>
        <w:rPr>
          <w:rFonts w:asciiTheme="majorBidi" w:hAnsiTheme="majorBidi" w:cstheme="majorBidi"/>
          <w:sz w:val="28"/>
          <w:szCs w:val="28"/>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001411C9">
        <w:rPr>
          <w:rFonts w:asciiTheme="majorBidi" w:hAnsiTheme="majorBidi" w:cstheme="majorBidi"/>
          <w:b/>
          <w:bCs/>
          <w:sz w:val="28"/>
          <w:szCs w:val="28"/>
          <w:rtl/>
          <w:lang w:bidi="ur-IN"/>
        </w:rPr>
        <w:t>فوج دشمن سےوہیں لیتے ہیں سردار کو توڑ    (ہشتم)</w:t>
      </w:r>
      <w:r w:rsidR="001411C9">
        <w:rPr>
          <w:rFonts w:asciiTheme="majorBidi" w:hAnsiTheme="majorBidi" w:cstheme="majorBidi"/>
          <w:sz w:val="28"/>
          <w:szCs w:val="28"/>
          <w:lang w:bidi="ur-IN"/>
        </w:rPr>
        <w:t xml:space="preserve"> </w:t>
      </w:r>
    </w:p>
    <w:p w:rsidR="001411C9" w:rsidRPr="000F702E" w:rsidRDefault="007208D7" w:rsidP="000F702E">
      <w:pPr>
        <w:pStyle w:val="NoSpacing"/>
        <w:ind w:left="567" w:right="1371"/>
        <w:rPr>
          <w:rFonts w:asciiTheme="majorBidi" w:hAnsiTheme="majorBidi" w:cstheme="majorBidi"/>
          <w:i/>
          <w:iCs/>
          <w:sz w:val="28"/>
          <w:szCs w:val="28"/>
          <w:lang w:bidi="ur-IN"/>
        </w:rPr>
      </w:pPr>
      <w:r w:rsidRPr="000F702E">
        <w:rPr>
          <w:rFonts w:asciiTheme="majorBidi" w:hAnsiTheme="majorBidi" w:cstheme="majorBidi"/>
          <w:i/>
          <w:iCs/>
          <w:sz w:val="28"/>
          <w:szCs w:val="28"/>
          <w:lang w:bidi="ur-IN"/>
        </w:rPr>
        <w:tab/>
      </w:r>
      <w:r w:rsidRPr="000F702E">
        <w:rPr>
          <w:rFonts w:asciiTheme="majorBidi" w:hAnsiTheme="majorBidi" w:cstheme="majorBidi"/>
          <w:i/>
          <w:iCs/>
          <w:sz w:val="28"/>
          <w:szCs w:val="28"/>
          <w:lang w:bidi="ur-IN"/>
        </w:rPr>
        <w:tab/>
      </w:r>
      <w:r w:rsidR="001411C9" w:rsidRPr="000F702E">
        <w:rPr>
          <w:rFonts w:asciiTheme="majorBidi" w:hAnsiTheme="majorBidi" w:cstheme="majorBidi"/>
          <w:i/>
          <w:iCs/>
          <w:sz w:val="28"/>
          <w:szCs w:val="28"/>
          <w:lang w:bidi="ur-IN"/>
        </w:rPr>
        <w:t xml:space="preserve">How nicely have the Christians mastered the art of </w:t>
      </w:r>
      <w:r w:rsidR="000F702E" w:rsidRPr="000F702E">
        <w:rPr>
          <w:rFonts w:asciiTheme="majorBidi" w:hAnsiTheme="majorBidi" w:cstheme="majorBidi"/>
          <w:i/>
          <w:iCs/>
          <w:sz w:val="28"/>
          <w:szCs w:val="28"/>
          <w:lang w:bidi="ur-IN"/>
        </w:rPr>
        <w:tab/>
      </w:r>
      <w:r w:rsidR="000F702E" w:rsidRPr="000F702E">
        <w:rPr>
          <w:rFonts w:asciiTheme="majorBidi" w:hAnsiTheme="majorBidi" w:cstheme="majorBidi"/>
          <w:i/>
          <w:iCs/>
          <w:sz w:val="28"/>
          <w:szCs w:val="28"/>
          <w:lang w:bidi="ur-IN"/>
        </w:rPr>
        <w:tab/>
        <w:t>breaking</w:t>
      </w:r>
      <w:r w:rsidR="001411C9" w:rsidRPr="000F702E">
        <w:rPr>
          <w:rFonts w:asciiTheme="majorBidi" w:hAnsiTheme="majorBidi" w:cstheme="majorBidi"/>
          <w:i/>
          <w:iCs/>
          <w:sz w:val="28"/>
          <w:szCs w:val="28"/>
          <w:lang w:bidi="ur-IN"/>
        </w:rPr>
        <w:t xml:space="preserve"> and patching!</w:t>
      </w:r>
    </w:p>
    <w:p w:rsidR="002978AD" w:rsidRDefault="007208D7" w:rsidP="000F702E">
      <w:pPr>
        <w:pStyle w:val="NoSpacing"/>
        <w:ind w:left="567" w:right="1371"/>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1411C9" w:rsidRPr="007208D7">
        <w:rPr>
          <w:rFonts w:asciiTheme="majorBidi" w:hAnsiTheme="majorBidi" w:cstheme="majorBidi"/>
          <w:i/>
          <w:iCs/>
          <w:sz w:val="28"/>
          <w:szCs w:val="28"/>
          <w:lang w:bidi="ur-IN"/>
        </w:rPr>
        <w:t xml:space="preserve">Right there in battle, they </w:t>
      </w:r>
      <w:r w:rsidR="002978AD" w:rsidRPr="007208D7">
        <w:rPr>
          <w:rFonts w:asciiTheme="majorBidi" w:hAnsiTheme="majorBidi" w:cstheme="majorBidi"/>
          <w:i/>
          <w:iCs/>
          <w:sz w:val="28"/>
          <w:szCs w:val="28"/>
          <w:lang w:bidi="ur-IN"/>
        </w:rPr>
        <w:t xml:space="preserve">bribe and win over the </w:t>
      </w:r>
      <w:r w:rsidR="000F702E">
        <w:rPr>
          <w:rFonts w:asciiTheme="majorBidi" w:hAnsiTheme="majorBidi" w:cstheme="majorBidi"/>
          <w:i/>
          <w:iCs/>
          <w:sz w:val="28"/>
          <w:szCs w:val="28"/>
          <w:lang w:bidi="ur-IN"/>
        </w:rPr>
        <w:tab/>
      </w:r>
      <w:r w:rsidR="000F702E">
        <w:rPr>
          <w:rFonts w:asciiTheme="majorBidi" w:hAnsiTheme="majorBidi" w:cstheme="majorBidi"/>
          <w:i/>
          <w:iCs/>
          <w:sz w:val="28"/>
          <w:szCs w:val="28"/>
          <w:lang w:bidi="ur-IN"/>
        </w:rPr>
        <w:tab/>
      </w:r>
      <w:r w:rsidR="000F702E">
        <w:rPr>
          <w:rFonts w:asciiTheme="majorBidi" w:hAnsiTheme="majorBidi" w:cstheme="majorBidi"/>
          <w:i/>
          <w:iCs/>
          <w:sz w:val="28"/>
          <w:szCs w:val="28"/>
          <w:lang w:bidi="ur-IN"/>
        </w:rPr>
        <w:tab/>
      </w:r>
      <w:r w:rsidR="002978AD" w:rsidRPr="007208D7">
        <w:rPr>
          <w:rFonts w:asciiTheme="majorBidi" w:hAnsiTheme="majorBidi" w:cstheme="majorBidi"/>
          <w:i/>
          <w:iCs/>
          <w:sz w:val="28"/>
          <w:szCs w:val="28"/>
          <w:lang w:bidi="ur-IN"/>
        </w:rPr>
        <w:t>enemy’s</w:t>
      </w:r>
      <w:r w:rsidR="000F702E">
        <w:rPr>
          <w:rFonts w:asciiTheme="majorBidi" w:hAnsiTheme="majorBidi" w:cstheme="majorBidi"/>
          <w:i/>
          <w:iCs/>
          <w:sz w:val="28"/>
          <w:szCs w:val="28"/>
          <w:lang w:bidi="ur-IN"/>
        </w:rPr>
        <w:t xml:space="preserve">  c</w:t>
      </w:r>
      <w:r w:rsidR="002978AD" w:rsidRPr="007208D7">
        <w:rPr>
          <w:rFonts w:asciiTheme="majorBidi" w:hAnsiTheme="majorBidi" w:cstheme="majorBidi"/>
          <w:i/>
          <w:iCs/>
          <w:sz w:val="28"/>
          <w:szCs w:val="28"/>
          <w:lang w:bidi="ur-IN"/>
        </w:rPr>
        <w:t xml:space="preserve">ommander </w:t>
      </w:r>
      <w:r w:rsidR="002978AD" w:rsidRPr="007208D7">
        <w:rPr>
          <w:rFonts w:asciiTheme="majorBidi" w:hAnsiTheme="majorBidi" w:cstheme="majorBidi"/>
          <w:sz w:val="24"/>
          <w:szCs w:val="24"/>
          <w:lang w:bidi="ur-IN"/>
        </w:rPr>
        <w:t>(Divan VIII, 1820-1824)</w:t>
      </w:r>
    </w:p>
    <w:p w:rsidR="00824027" w:rsidRDefault="002978AD" w:rsidP="00824027">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sidR="000F702E">
        <w:rPr>
          <w:rFonts w:asciiTheme="majorBidi" w:hAnsiTheme="majorBidi" w:cstheme="majorBidi"/>
          <w:sz w:val="28"/>
          <w:szCs w:val="28"/>
          <w:lang w:bidi="ur-IN"/>
        </w:rPr>
        <w:tab/>
      </w:r>
      <w:r>
        <w:rPr>
          <w:rFonts w:asciiTheme="majorBidi" w:hAnsiTheme="majorBidi" w:cstheme="majorBidi"/>
          <w:sz w:val="28"/>
          <w:szCs w:val="28"/>
          <w:lang w:bidi="ur-IN"/>
        </w:rPr>
        <w:t xml:space="preserve">Echoes of Sirajuddaulah’s Mir Ja’far, of Tipu Sultan’s Mir </w:t>
      </w:r>
      <w:r w:rsidR="00824027">
        <w:rPr>
          <w:rFonts w:asciiTheme="majorBidi" w:hAnsiTheme="majorBidi" w:cstheme="majorBidi"/>
          <w:sz w:val="28"/>
          <w:szCs w:val="28"/>
          <w:lang w:bidi="ur-IN"/>
        </w:rPr>
        <w:t>Sadiq</w:t>
      </w:r>
      <w:r>
        <w:rPr>
          <w:rFonts w:asciiTheme="majorBidi" w:hAnsiTheme="majorBidi" w:cstheme="majorBidi"/>
          <w:sz w:val="28"/>
          <w:szCs w:val="28"/>
          <w:lang w:bidi="ur-IN"/>
        </w:rPr>
        <w:t xml:space="preserve">, </w:t>
      </w:r>
      <w:r w:rsidR="007208D7">
        <w:rPr>
          <w:rFonts w:asciiTheme="majorBidi" w:hAnsiTheme="majorBidi" w:cstheme="majorBidi"/>
          <w:sz w:val="28"/>
          <w:szCs w:val="28"/>
          <w:lang w:bidi="ur-IN"/>
        </w:rPr>
        <w:t xml:space="preserve">and </w:t>
      </w:r>
      <w:r w:rsidR="00824027">
        <w:rPr>
          <w:rFonts w:asciiTheme="majorBidi" w:hAnsiTheme="majorBidi" w:cstheme="majorBidi"/>
          <w:sz w:val="28"/>
          <w:szCs w:val="28"/>
          <w:lang w:bidi="ur-IN"/>
        </w:rPr>
        <w:t>per</w:t>
      </w:r>
      <w:r w:rsidR="007208D7">
        <w:rPr>
          <w:rFonts w:asciiTheme="majorBidi" w:hAnsiTheme="majorBidi" w:cstheme="majorBidi"/>
          <w:sz w:val="28"/>
          <w:szCs w:val="28"/>
          <w:lang w:bidi="ur-IN"/>
        </w:rPr>
        <w:t>haps some other, minor ones</w:t>
      </w:r>
      <w:r w:rsidR="00824027">
        <w:rPr>
          <w:rFonts w:asciiTheme="majorBidi" w:hAnsiTheme="majorBidi" w:cstheme="majorBidi"/>
          <w:sz w:val="28"/>
          <w:szCs w:val="28"/>
          <w:lang w:bidi="ur-IN"/>
        </w:rPr>
        <w:t>, forgotten by history,</w:t>
      </w:r>
      <w:r w:rsidR="007208D7">
        <w:rPr>
          <w:rFonts w:asciiTheme="majorBidi" w:hAnsiTheme="majorBidi" w:cstheme="majorBidi"/>
          <w:sz w:val="28"/>
          <w:szCs w:val="28"/>
          <w:lang w:bidi="ur-IN"/>
        </w:rPr>
        <w:t xml:space="preserve"> can be </w:t>
      </w:r>
      <w:r w:rsidR="00824027">
        <w:rPr>
          <w:rFonts w:asciiTheme="majorBidi" w:hAnsiTheme="majorBidi" w:cstheme="majorBidi"/>
          <w:sz w:val="28"/>
          <w:szCs w:val="28"/>
          <w:lang w:bidi="ur-IN"/>
        </w:rPr>
        <w:t>heard</w:t>
      </w:r>
      <w:r w:rsidR="007208D7">
        <w:rPr>
          <w:rFonts w:asciiTheme="majorBidi" w:hAnsiTheme="majorBidi" w:cstheme="majorBidi"/>
          <w:sz w:val="28"/>
          <w:szCs w:val="28"/>
          <w:lang w:bidi="ur-IN"/>
        </w:rPr>
        <w:t xml:space="preserve"> here</w:t>
      </w:r>
      <w:r w:rsidR="00824027">
        <w:rPr>
          <w:rFonts w:asciiTheme="majorBidi" w:hAnsiTheme="majorBidi" w:cstheme="majorBidi"/>
          <w:sz w:val="28"/>
          <w:szCs w:val="28"/>
          <w:lang w:bidi="ur-IN"/>
        </w:rPr>
        <w:t xml:space="preserve"> loudly</w:t>
      </w:r>
      <w:r w:rsidR="007208D7">
        <w:rPr>
          <w:rFonts w:asciiTheme="majorBidi" w:hAnsiTheme="majorBidi" w:cstheme="majorBidi"/>
          <w:sz w:val="28"/>
          <w:szCs w:val="28"/>
          <w:lang w:bidi="ur-IN"/>
        </w:rPr>
        <w:t xml:space="preserve">. </w:t>
      </w:r>
    </w:p>
    <w:p w:rsidR="00FD3421" w:rsidRDefault="00824027" w:rsidP="00BE08CF">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t xml:space="preserve">Mus.hafi’s ideas clearly reflect the </w:t>
      </w:r>
      <w:r w:rsidR="00BE08CF">
        <w:rPr>
          <w:rFonts w:asciiTheme="majorBidi" w:hAnsiTheme="majorBidi" w:cstheme="majorBidi"/>
          <w:sz w:val="28"/>
          <w:szCs w:val="28"/>
          <w:lang w:bidi="ur-IN"/>
        </w:rPr>
        <w:t>perception that the English are</w:t>
      </w:r>
      <w:r>
        <w:rPr>
          <w:rFonts w:asciiTheme="majorBidi" w:hAnsiTheme="majorBidi" w:cstheme="majorBidi"/>
          <w:sz w:val="28"/>
          <w:szCs w:val="28"/>
          <w:lang w:bidi="ur-IN"/>
        </w:rPr>
        <w:t xml:space="preserve"> </w:t>
      </w:r>
      <w:r w:rsidR="00BE08CF">
        <w:rPr>
          <w:rFonts w:asciiTheme="majorBidi" w:hAnsiTheme="majorBidi" w:cstheme="majorBidi"/>
          <w:sz w:val="28"/>
          <w:szCs w:val="28"/>
          <w:lang w:bidi="ur-IN"/>
        </w:rPr>
        <w:t>interlope</w:t>
      </w:r>
      <w:r>
        <w:rPr>
          <w:rFonts w:asciiTheme="majorBidi" w:hAnsiTheme="majorBidi" w:cstheme="majorBidi"/>
          <w:sz w:val="28"/>
          <w:szCs w:val="28"/>
          <w:lang w:bidi="ur-IN"/>
        </w:rPr>
        <w:t xml:space="preserve">rs. </w:t>
      </w:r>
      <w:r w:rsidR="007208D7">
        <w:rPr>
          <w:rFonts w:asciiTheme="majorBidi" w:hAnsiTheme="majorBidi" w:cstheme="majorBidi"/>
          <w:sz w:val="28"/>
          <w:szCs w:val="28"/>
          <w:lang w:bidi="ur-IN"/>
        </w:rPr>
        <w:t xml:space="preserve">In all the she’rs that I quoted above, </w:t>
      </w:r>
      <w:r w:rsidR="003B1CD0">
        <w:rPr>
          <w:rFonts w:asciiTheme="majorBidi" w:hAnsiTheme="majorBidi" w:cstheme="majorBidi"/>
          <w:sz w:val="28"/>
          <w:szCs w:val="28"/>
          <w:lang w:bidi="ur-IN"/>
        </w:rPr>
        <w:t xml:space="preserve">there is </w:t>
      </w:r>
      <w:r w:rsidR="007208D7">
        <w:rPr>
          <w:rFonts w:asciiTheme="majorBidi" w:hAnsiTheme="majorBidi" w:cstheme="majorBidi"/>
          <w:sz w:val="28"/>
          <w:szCs w:val="28"/>
          <w:lang w:bidi="ur-IN"/>
        </w:rPr>
        <w:t>a</w:t>
      </w:r>
      <w:r>
        <w:rPr>
          <w:rFonts w:asciiTheme="majorBidi" w:hAnsiTheme="majorBidi" w:cstheme="majorBidi"/>
          <w:sz w:val="28"/>
          <w:szCs w:val="28"/>
          <w:lang w:bidi="ur-IN"/>
        </w:rPr>
        <w:t xml:space="preserve"> </w:t>
      </w:r>
      <w:r w:rsidR="007208D7">
        <w:rPr>
          <w:rFonts w:asciiTheme="majorBidi" w:hAnsiTheme="majorBidi" w:cstheme="majorBidi"/>
          <w:sz w:val="28"/>
          <w:szCs w:val="28"/>
          <w:lang w:bidi="ur-IN"/>
        </w:rPr>
        <w:t xml:space="preserve">strong </w:t>
      </w:r>
      <w:r w:rsidR="003B1CD0">
        <w:rPr>
          <w:rFonts w:asciiTheme="majorBidi" w:hAnsiTheme="majorBidi" w:cstheme="majorBidi"/>
          <w:sz w:val="28"/>
          <w:szCs w:val="28"/>
          <w:lang w:bidi="ur-IN"/>
        </w:rPr>
        <w:t>s</w:t>
      </w:r>
      <w:r w:rsidR="007208D7">
        <w:rPr>
          <w:rFonts w:asciiTheme="majorBidi" w:hAnsiTheme="majorBidi" w:cstheme="majorBidi"/>
          <w:sz w:val="28"/>
          <w:szCs w:val="28"/>
          <w:lang w:bidi="ur-IN"/>
        </w:rPr>
        <w:t xml:space="preserve">ense of Indian or Indo-Muslim identity against a foreign and </w:t>
      </w:r>
      <w:r w:rsidR="003B1CD0">
        <w:rPr>
          <w:rFonts w:asciiTheme="majorBidi" w:hAnsiTheme="majorBidi" w:cstheme="majorBidi"/>
          <w:sz w:val="28"/>
          <w:szCs w:val="28"/>
          <w:lang w:bidi="ur-IN"/>
        </w:rPr>
        <w:t>threatening</w:t>
      </w:r>
      <w:r w:rsidR="007208D7">
        <w:rPr>
          <w:rFonts w:asciiTheme="majorBidi" w:hAnsiTheme="majorBidi" w:cstheme="majorBidi"/>
          <w:sz w:val="28"/>
          <w:szCs w:val="28"/>
          <w:lang w:bidi="ur-IN"/>
        </w:rPr>
        <w:t xml:space="preserve"> identity</w:t>
      </w:r>
      <w:r w:rsidR="003B1CD0">
        <w:rPr>
          <w:rFonts w:asciiTheme="majorBidi" w:hAnsiTheme="majorBidi" w:cstheme="majorBidi"/>
          <w:sz w:val="28"/>
          <w:szCs w:val="28"/>
          <w:lang w:bidi="ur-IN"/>
        </w:rPr>
        <w:t>.</w:t>
      </w:r>
      <w:r w:rsidR="007208D7">
        <w:rPr>
          <w:rFonts w:asciiTheme="majorBidi" w:hAnsiTheme="majorBidi" w:cstheme="majorBidi"/>
          <w:sz w:val="28"/>
          <w:szCs w:val="28"/>
          <w:lang w:bidi="ur-IN"/>
        </w:rPr>
        <w:t xml:space="preserve"> The English are not only outsiders</w:t>
      </w:r>
      <w:r w:rsidR="003B1CD0">
        <w:rPr>
          <w:rFonts w:asciiTheme="majorBidi" w:hAnsiTheme="majorBidi" w:cstheme="majorBidi"/>
          <w:sz w:val="28"/>
          <w:szCs w:val="28"/>
          <w:lang w:bidi="ur-IN"/>
        </w:rPr>
        <w:t>:</w:t>
      </w:r>
      <w:r w:rsidR="007208D7">
        <w:rPr>
          <w:rFonts w:asciiTheme="majorBidi" w:hAnsiTheme="majorBidi" w:cstheme="majorBidi"/>
          <w:sz w:val="28"/>
          <w:szCs w:val="28"/>
          <w:lang w:bidi="ur-IN"/>
        </w:rPr>
        <w:t xml:space="preserve"> they are occupying powers. But Mus</w:t>
      </w:r>
      <w:r w:rsidR="003B1CD0">
        <w:rPr>
          <w:rFonts w:asciiTheme="majorBidi" w:hAnsiTheme="majorBidi" w:cstheme="majorBidi"/>
          <w:sz w:val="28"/>
          <w:szCs w:val="28"/>
          <w:lang w:bidi="ur-IN"/>
        </w:rPr>
        <w:t>.</w:t>
      </w:r>
      <w:r w:rsidR="007208D7">
        <w:rPr>
          <w:rFonts w:asciiTheme="majorBidi" w:hAnsiTheme="majorBidi" w:cstheme="majorBidi"/>
          <w:sz w:val="28"/>
          <w:szCs w:val="28"/>
          <w:lang w:bidi="ur-IN"/>
        </w:rPr>
        <w:t xml:space="preserve">hafi was not just political. Much can be found in his poetry where the distinct sense of a cultural identity also </w:t>
      </w:r>
      <w:r w:rsidR="000F702E">
        <w:rPr>
          <w:rFonts w:asciiTheme="majorBidi" w:hAnsiTheme="majorBidi" w:cstheme="majorBidi"/>
          <w:sz w:val="28"/>
          <w:szCs w:val="28"/>
          <w:lang w:bidi="ur-IN"/>
        </w:rPr>
        <w:t xml:space="preserve">impinges upon </w:t>
      </w:r>
      <w:r w:rsidR="003B1CD0">
        <w:rPr>
          <w:rFonts w:asciiTheme="majorBidi" w:hAnsiTheme="majorBidi" w:cstheme="majorBidi"/>
          <w:sz w:val="28"/>
          <w:szCs w:val="28"/>
          <w:lang w:bidi="ur-IN"/>
        </w:rPr>
        <w:t xml:space="preserve">his </w:t>
      </w:r>
      <w:r w:rsidR="000F702E">
        <w:rPr>
          <w:rFonts w:asciiTheme="majorBidi" w:hAnsiTheme="majorBidi" w:cstheme="majorBidi"/>
          <w:sz w:val="28"/>
          <w:szCs w:val="28"/>
          <w:lang w:bidi="ur-IN"/>
        </w:rPr>
        <w:t>day to day observations.</w:t>
      </w:r>
    </w:p>
    <w:p w:rsidR="000F702E" w:rsidRDefault="000F702E" w:rsidP="003B1CD0">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t xml:space="preserve">Yet it must be </w:t>
      </w:r>
      <w:r w:rsidR="00162072">
        <w:rPr>
          <w:rFonts w:asciiTheme="majorBidi" w:hAnsiTheme="majorBidi" w:cstheme="majorBidi"/>
          <w:sz w:val="28"/>
          <w:szCs w:val="28"/>
          <w:lang w:bidi="ur-IN"/>
        </w:rPr>
        <w:t>remembered</w:t>
      </w:r>
      <w:r>
        <w:rPr>
          <w:rFonts w:asciiTheme="majorBidi" w:hAnsiTheme="majorBidi" w:cstheme="majorBidi"/>
          <w:sz w:val="28"/>
          <w:szCs w:val="28"/>
          <w:lang w:bidi="ur-IN"/>
        </w:rPr>
        <w:t xml:space="preserve"> that the </w:t>
      </w:r>
      <w:r w:rsidR="004353F9">
        <w:rPr>
          <w:rFonts w:asciiTheme="majorBidi" w:hAnsiTheme="majorBidi" w:cstheme="majorBidi"/>
          <w:sz w:val="28"/>
          <w:szCs w:val="28"/>
          <w:lang w:bidi="ur-IN"/>
        </w:rPr>
        <w:t xml:space="preserve">term </w:t>
      </w:r>
      <w:r>
        <w:rPr>
          <w:rFonts w:asciiTheme="majorBidi" w:hAnsiTheme="majorBidi" w:cstheme="majorBidi"/>
          <w:sz w:val="28"/>
          <w:szCs w:val="28"/>
          <w:lang w:bidi="ur-IN"/>
        </w:rPr>
        <w:t>‘Culture’ as we understand it today, is again a post</w:t>
      </w:r>
      <w:r w:rsidR="003B1CD0">
        <w:rPr>
          <w:rFonts w:asciiTheme="majorBidi" w:hAnsiTheme="majorBidi" w:cstheme="majorBidi"/>
          <w:sz w:val="28"/>
          <w:szCs w:val="28"/>
          <w:lang w:bidi="ur-IN"/>
        </w:rPr>
        <w:t>-</w:t>
      </w:r>
      <w:r>
        <w:rPr>
          <w:rFonts w:asciiTheme="majorBidi" w:hAnsiTheme="majorBidi" w:cstheme="majorBidi"/>
          <w:sz w:val="28"/>
          <w:szCs w:val="28"/>
          <w:lang w:bidi="ur-IN"/>
        </w:rPr>
        <w:t>enlightenment concept.  From its original meaning of ‘cultivating the soil’ to the modern, somewhat trendy perception of ‘culture’ as something which cultivated people possess</w:t>
      </w:r>
      <w:r w:rsidR="003B1CD0">
        <w:rPr>
          <w:rFonts w:asciiTheme="majorBidi" w:hAnsiTheme="majorBidi" w:cstheme="majorBidi"/>
          <w:sz w:val="28"/>
          <w:szCs w:val="28"/>
          <w:lang w:bidi="ur-IN"/>
        </w:rPr>
        <w:t>,</w:t>
      </w:r>
      <w:r>
        <w:rPr>
          <w:rFonts w:asciiTheme="majorBidi" w:hAnsiTheme="majorBidi" w:cstheme="majorBidi"/>
          <w:sz w:val="28"/>
          <w:szCs w:val="28"/>
          <w:lang w:bidi="ur-IN"/>
        </w:rPr>
        <w:t xml:space="preserve"> is a far cry. </w:t>
      </w:r>
      <w:r w:rsidR="008A4D5E">
        <w:rPr>
          <w:rFonts w:asciiTheme="majorBidi" w:hAnsiTheme="majorBidi" w:cstheme="majorBidi"/>
          <w:sz w:val="28"/>
          <w:szCs w:val="28"/>
          <w:lang w:bidi="ur-IN"/>
        </w:rPr>
        <w:t xml:space="preserve">Words which we today use for ‘culture’, like </w:t>
      </w:r>
      <w:r w:rsidR="008A4D5E">
        <w:rPr>
          <w:rFonts w:asciiTheme="majorBidi" w:hAnsiTheme="majorBidi" w:cstheme="majorBidi"/>
          <w:i/>
          <w:iCs/>
          <w:sz w:val="28"/>
          <w:szCs w:val="28"/>
          <w:lang w:bidi="ur-IN"/>
        </w:rPr>
        <w:t>saqafat, tahzib,</w:t>
      </w:r>
      <w:r>
        <w:rPr>
          <w:rFonts w:asciiTheme="majorBidi" w:hAnsiTheme="majorBidi" w:cstheme="majorBidi"/>
          <w:sz w:val="28"/>
          <w:szCs w:val="28"/>
          <w:lang w:bidi="ur-IN"/>
        </w:rPr>
        <w:t xml:space="preserve"> </w:t>
      </w:r>
      <w:r w:rsidR="008A4D5E">
        <w:rPr>
          <w:rFonts w:asciiTheme="majorBidi" w:hAnsiTheme="majorBidi" w:cstheme="majorBidi"/>
          <w:sz w:val="28"/>
          <w:szCs w:val="28"/>
          <w:lang w:bidi="ur-IN"/>
        </w:rPr>
        <w:t xml:space="preserve">were not known in </w:t>
      </w:r>
      <w:r w:rsidR="003B1CD0">
        <w:rPr>
          <w:rFonts w:asciiTheme="majorBidi" w:hAnsiTheme="majorBidi" w:cstheme="majorBidi"/>
          <w:sz w:val="28"/>
          <w:szCs w:val="28"/>
          <w:lang w:bidi="ur-IN"/>
        </w:rPr>
        <w:t>p</w:t>
      </w:r>
      <w:r w:rsidR="008A4D5E">
        <w:rPr>
          <w:rFonts w:asciiTheme="majorBidi" w:hAnsiTheme="majorBidi" w:cstheme="majorBidi"/>
          <w:sz w:val="28"/>
          <w:szCs w:val="28"/>
          <w:lang w:bidi="ur-IN"/>
        </w:rPr>
        <w:t xml:space="preserve">re-modern Urdu. What was known and admired was ‘way of </w:t>
      </w:r>
      <w:r w:rsidR="008A4D5E">
        <w:rPr>
          <w:rFonts w:asciiTheme="majorBidi" w:hAnsiTheme="majorBidi" w:cstheme="majorBidi"/>
          <w:sz w:val="28"/>
          <w:szCs w:val="28"/>
          <w:lang w:bidi="ur-IN"/>
        </w:rPr>
        <w:lastRenderedPageBreak/>
        <w:t>life’. Each people had a way of life. A famous line of Nizamuddin Auliya as capped by Khusrau comes to mind:</w:t>
      </w:r>
    </w:p>
    <w:p w:rsidR="00FD3421" w:rsidRDefault="00FD3421" w:rsidP="008A4D5E">
      <w:pPr>
        <w:pStyle w:val="NoSpacing"/>
        <w:ind w:left="567" w:right="1371"/>
        <w:jc w:val="both"/>
        <w:rPr>
          <w:rFonts w:asciiTheme="majorBidi" w:hAnsiTheme="majorBidi" w:cstheme="majorBidi"/>
          <w:b/>
          <w:bCs/>
          <w:sz w:val="28"/>
          <w:szCs w:val="28"/>
          <w:rtl/>
          <w:lang w:bidi="ur-IN"/>
        </w:rPr>
      </w:pP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r>
      <w:r w:rsidR="008A4D5E">
        <w:rPr>
          <w:rFonts w:asciiTheme="majorBidi" w:hAnsiTheme="majorBidi" w:cstheme="majorBidi" w:hint="cs"/>
          <w:b/>
          <w:bCs/>
          <w:sz w:val="28"/>
          <w:szCs w:val="28"/>
          <w:rtl/>
          <w:lang w:bidi="ur-IN"/>
        </w:rPr>
        <w:t>ہر قوم راست راہے دینے و قبلہ گاہے</w:t>
      </w:r>
    </w:p>
    <w:p w:rsidR="008A4D5E" w:rsidRDefault="00FD3421" w:rsidP="00FD3421">
      <w:pPr>
        <w:pStyle w:val="NoSpacing"/>
        <w:ind w:left="567" w:right="1371"/>
        <w:jc w:val="both"/>
        <w:rPr>
          <w:rFonts w:asciiTheme="majorBidi" w:hAnsiTheme="majorBidi" w:cstheme="majorBidi"/>
          <w:b/>
          <w:bCs/>
          <w:sz w:val="28"/>
          <w:szCs w:val="28"/>
          <w:rtl/>
          <w:lang w:bidi="ur-IN"/>
        </w:rPr>
      </w:pP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t xml:space="preserve">ما قبلہ راست کردیم بر </w:t>
      </w:r>
      <w:r w:rsidR="0025129B">
        <w:rPr>
          <w:rFonts w:asciiTheme="majorBidi" w:hAnsiTheme="majorBidi" w:cstheme="majorBidi" w:hint="cs"/>
          <w:b/>
          <w:bCs/>
          <w:sz w:val="28"/>
          <w:szCs w:val="28"/>
          <w:rtl/>
          <w:lang w:bidi="ur-IN"/>
        </w:rPr>
        <w:t>طرف</w:t>
      </w:r>
      <w:r>
        <w:rPr>
          <w:rFonts w:asciiTheme="majorBidi" w:hAnsiTheme="majorBidi" w:cstheme="majorBidi" w:hint="cs"/>
          <w:b/>
          <w:bCs/>
          <w:sz w:val="28"/>
          <w:szCs w:val="28"/>
          <w:rtl/>
          <w:lang w:bidi="ur-IN"/>
        </w:rPr>
        <w:t xml:space="preserve"> کج کلاہے</w:t>
      </w:r>
      <w:r w:rsidR="008A4D5E">
        <w:rPr>
          <w:rFonts w:asciiTheme="majorBidi" w:hAnsiTheme="majorBidi" w:cstheme="majorBidi" w:hint="cs"/>
          <w:b/>
          <w:bCs/>
          <w:sz w:val="28"/>
          <w:szCs w:val="28"/>
          <w:rtl/>
          <w:lang w:bidi="ur-IN"/>
        </w:rPr>
        <w:tab/>
      </w:r>
      <w:r w:rsidR="008A4D5E">
        <w:rPr>
          <w:rFonts w:asciiTheme="majorBidi" w:hAnsiTheme="majorBidi" w:cstheme="majorBidi" w:hint="cs"/>
          <w:b/>
          <w:bCs/>
          <w:sz w:val="28"/>
          <w:szCs w:val="28"/>
          <w:rtl/>
          <w:lang w:bidi="ur-IN"/>
        </w:rPr>
        <w:tab/>
      </w:r>
    </w:p>
    <w:p w:rsidR="00FD3421" w:rsidRDefault="00FD3421" w:rsidP="00FD3421">
      <w:pPr>
        <w:pStyle w:val="NoSpacing"/>
        <w:ind w:left="567" w:right="1371"/>
        <w:jc w:val="both"/>
        <w:rPr>
          <w:rFonts w:asciiTheme="majorBidi" w:hAnsiTheme="majorBidi" w:cstheme="majorBidi"/>
          <w:i/>
          <w:iCs/>
          <w:sz w:val="28"/>
          <w:szCs w:val="28"/>
          <w:lang w:bidi="ur-IN"/>
        </w:rPr>
      </w:pPr>
      <w:r w:rsidRPr="00FD3421">
        <w:rPr>
          <w:rFonts w:asciiTheme="majorBidi" w:hAnsiTheme="majorBidi" w:cstheme="majorBidi"/>
          <w:sz w:val="28"/>
          <w:szCs w:val="28"/>
          <w:lang w:bidi="ur-IN"/>
        </w:rPr>
        <w:tab/>
      </w:r>
      <w:r w:rsidRPr="00FD3421">
        <w:rPr>
          <w:rFonts w:asciiTheme="majorBidi" w:hAnsiTheme="majorBidi" w:cstheme="majorBidi"/>
          <w:sz w:val="28"/>
          <w:szCs w:val="28"/>
          <w:lang w:bidi="ur-IN"/>
        </w:rPr>
        <w:tab/>
      </w:r>
      <w:r w:rsidRPr="00FD3421">
        <w:rPr>
          <w:rFonts w:asciiTheme="majorBidi" w:hAnsiTheme="majorBidi" w:cstheme="majorBidi"/>
          <w:i/>
          <w:iCs/>
          <w:sz w:val="28"/>
          <w:szCs w:val="28"/>
          <w:lang w:bidi="ur-IN"/>
        </w:rPr>
        <w:t>Each comm</w:t>
      </w:r>
      <w:r>
        <w:rPr>
          <w:rFonts w:asciiTheme="majorBidi" w:hAnsiTheme="majorBidi" w:cstheme="majorBidi"/>
          <w:i/>
          <w:iCs/>
          <w:sz w:val="28"/>
          <w:szCs w:val="28"/>
          <w:lang w:bidi="ur-IN"/>
        </w:rPr>
        <w:t xml:space="preserve">unity has a way, a path of life, and a </w:t>
      </w:r>
    </w:p>
    <w:p w:rsidR="00FD3421" w:rsidRDefault="00FD3421" w:rsidP="003B1CD0">
      <w:pPr>
        <w:pStyle w:val="NoSpacing"/>
        <w:ind w:left="567" w:right="1371"/>
        <w:jc w:val="both"/>
        <w:rPr>
          <w:rFonts w:asciiTheme="majorBidi" w:hAnsiTheme="majorBidi" w:cstheme="majorBidi"/>
          <w:i/>
          <w:iCs/>
          <w:sz w:val="28"/>
          <w:szCs w:val="28"/>
          <w:lang w:bidi="ur-IN"/>
        </w:rPr>
      </w:pPr>
      <w:r>
        <w:rPr>
          <w:rFonts w:asciiTheme="majorBidi" w:hAnsiTheme="majorBidi" w:cstheme="majorBidi"/>
          <w:i/>
          <w:iCs/>
          <w:sz w:val="28"/>
          <w:szCs w:val="28"/>
          <w:lang w:bidi="ur-IN"/>
        </w:rPr>
        <w:tab/>
      </w:r>
      <w:r>
        <w:rPr>
          <w:rFonts w:asciiTheme="majorBidi" w:hAnsiTheme="majorBidi" w:cstheme="majorBidi"/>
          <w:i/>
          <w:iCs/>
          <w:sz w:val="28"/>
          <w:szCs w:val="28"/>
          <w:lang w:bidi="ur-IN"/>
        </w:rPr>
        <w:tab/>
        <w:t xml:space="preserve">direction </w:t>
      </w:r>
      <w:r w:rsidR="003B1CD0">
        <w:rPr>
          <w:rFonts w:asciiTheme="majorBidi" w:hAnsiTheme="majorBidi" w:cstheme="majorBidi"/>
          <w:i/>
          <w:iCs/>
          <w:sz w:val="28"/>
          <w:szCs w:val="28"/>
          <w:lang w:bidi="ur-IN"/>
        </w:rPr>
        <w:t>in</w:t>
      </w:r>
      <w:r>
        <w:rPr>
          <w:rFonts w:asciiTheme="majorBidi" w:hAnsiTheme="majorBidi" w:cstheme="majorBidi"/>
          <w:i/>
          <w:iCs/>
          <w:sz w:val="28"/>
          <w:szCs w:val="28"/>
          <w:lang w:bidi="ur-IN"/>
        </w:rPr>
        <w:t xml:space="preserve"> which to pray </w:t>
      </w:r>
      <w:r>
        <w:rPr>
          <w:rFonts w:asciiTheme="majorBidi" w:hAnsiTheme="majorBidi" w:cstheme="majorBidi"/>
          <w:i/>
          <w:iCs/>
          <w:sz w:val="28"/>
          <w:szCs w:val="28"/>
          <w:lang w:bidi="ur-IN"/>
        </w:rPr>
        <w:tab/>
      </w:r>
    </w:p>
    <w:p w:rsidR="00FD3421" w:rsidRDefault="00FD3421" w:rsidP="00FD3421">
      <w:pPr>
        <w:pStyle w:val="NoSpacing"/>
        <w:ind w:left="567" w:right="1371"/>
        <w:jc w:val="both"/>
        <w:rPr>
          <w:rFonts w:asciiTheme="majorBidi" w:hAnsiTheme="majorBidi" w:cstheme="majorBidi"/>
          <w:i/>
          <w:iCs/>
          <w:sz w:val="28"/>
          <w:szCs w:val="28"/>
          <w:lang w:bidi="ur-IN"/>
        </w:rPr>
      </w:pPr>
      <w:r>
        <w:rPr>
          <w:rFonts w:asciiTheme="majorBidi" w:hAnsiTheme="majorBidi" w:cstheme="majorBidi"/>
          <w:i/>
          <w:iCs/>
          <w:sz w:val="28"/>
          <w:szCs w:val="28"/>
          <w:lang w:bidi="ur-IN"/>
        </w:rPr>
        <w:tab/>
      </w:r>
      <w:r>
        <w:rPr>
          <w:rFonts w:asciiTheme="majorBidi" w:hAnsiTheme="majorBidi" w:cstheme="majorBidi"/>
          <w:i/>
          <w:iCs/>
          <w:sz w:val="28"/>
          <w:szCs w:val="28"/>
          <w:lang w:bidi="ur-IN"/>
        </w:rPr>
        <w:tab/>
        <w:t>‘I chose my right direction facing which I pray—</w:t>
      </w:r>
    </w:p>
    <w:p w:rsidR="00FD3421" w:rsidRDefault="00FD3421" w:rsidP="0025129B">
      <w:pPr>
        <w:pStyle w:val="NoSpacing"/>
        <w:ind w:left="567" w:right="1371"/>
        <w:jc w:val="both"/>
        <w:rPr>
          <w:rFonts w:asciiTheme="majorBidi" w:hAnsiTheme="majorBidi" w:cstheme="majorBidi"/>
          <w:i/>
          <w:iCs/>
          <w:sz w:val="28"/>
          <w:szCs w:val="28"/>
          <w:lang w:bidi="ur-IN"/>
        </w:rPr>
      </w:pPr>
      <w:r>
        <w:rPr>
          <w:rFonts w:asciiTheme="majorBidi" w:hAnsiTheme="majorBidi" w:cstheme="majorBidi"/>
          <w:i/>
          <w:iCs/>
          <w:sz w:val="28"/>
          <w:szCs w:val="28"/>
          <w:lang w:bidi="ur-IN"/>
        </w:rPr>
        <w:tab/>
      </w:r>
      <w:r>
        <w:rPr>
          <w:rFonts w:asciiTheme="majorBidi" w:hAnsiTheme="majorBidi" w:cstheme="majorBidi"/>
          <w:i/>
          <w:iCs/>
          <w:sz w:val="28"/>
          <w:szCs w:val="28"/>
          <w:lang w:bidi="ur-IN"/>
        </w:rPr>
        <w:tab/>
      </w:r>
      <w:r w:rsidR="0025129B">
        <w:rPr>
          <w:rFonts w:asciiTheme="majorBidi" w:hAnsiTheme="majorBidi" w:cstheme="majorBidi"/>
          <w:i/>
          <w:iCs/>
          <w:sz w:val="28"/>
          <w:szCs w:val="28"/>
          <w:lang w:bidi="ur-IN"/>
        </w:rPr>
        <w:t>It</w:t>
      </w:r>
      <w:r>
        <w:rPr>
          <w:rFonts w:asciiTheme="majorBidi" w:hAnsiTheme="majorBidi" w:cstheme="majorBidi"/>
          <w:i/>
          <w:iCs/>
          <w:sz w:val="28"/>
          <w:szCs w:val="28"/>
          <w:lang w:bidi="ur-IN"/>
        </w:rPr>
        <w:t>’s one who wears his cap askew</w:t>
      </w:r>
      <w:r w:rsidR="0025129B">
        <w:rPr>
          <w:rFonts w:asciiTheme="majorBidi" w:hAnsiTheme="majorBidi" w:cstheme="majorBidi"/>
          <w:i/>
          <w:iCs/>
          <w:sz w:val="28"/>
          <w:szCs w:val="28"/>
          <w:lang w:bidi="ur-IN"/>
        </w:rPr>
        <w:t>.</w:t>
      </w:r>
      <w:r>
        <w:rPr>
          <w:rFonts w:asciiTheme="majorBidi" w:hAnsiTheme="majorBidi" w:cstheme="majorBidi"/>
          <w:i/>
          <w:iCs/>
          <w:sz w:val="28"/>
          <w:szCs w:val="28"/>
          <w:lang w:bidi="ur-IN"/>
        </w:rPr>
        <w:t>’</w:t>
      </w:r>
    </w:p>
    <w:p w:rsidR="00FD3421" w:rsidRDefault="00FD3421" w:rsidP="00215088">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t>As we all know, the first line was reportedly spoken by Nizamuddin Auliya sahib; the second line was an impromptu response by Khusrau, and the two lines embody an extremely concise description of what pre-modern Indians would def</w:t>
      </w:r>
      <w:r w:rsidR="0025129B">
        <w:rPr>
          <w:rFonts w:asciiTheme="majorBidi" w:hAnsiTheme="majorBidi" w:cstheme="majorBidi"/>
          <w:sz w:val="28"/>
          <w:szCs w:val="28"/>
          <w:lang w:bidi="ur-IN"/>
        </w:rPr>
        <w:t>i</w:t>
      </w:r>
      <w:r>
        <w:rPr>
          <w:rFonts w:asciiTheme="majorBidi" w:hAnsiTheme="majorBidi" w:cstheme="majorBidi"/>
          <w:sz w:val="28"/>
          <w:szCs w:val="28"/>
          <w:lang w:bidi="ur-IN"/>
        </w:rPr>
        <w:t>ne ‘Culture’ if the</w:t>
      </w:r>
      <w:r w:rsidR="0025129B">
        <w:rPr>
          <w:rFonts w:asciiTheme="majorBidi" w:hAnsiTheme="majorBidi" w:cstheme="majorBidi"/>
          <w:sz w:val="28"/>
          <w:szCs w:val="28"/>
          <w:lang w:bidi="ur-IN"/>
        </w:rPr>
        <w:t>re</w:t>
      </w:r>
      <w:r>
        <w:rPr>
          <w:rFonts w:asciiTheme="majorBidi" w:hAnsiTheme="majorBidi" w:cstheme="majorBidi"/>
          <w:sz w:val="28"/>
          <w:szCs w:val="28"/>
          <w:lang w:bidi="ur-IN"/>
        </w:rPr>
        <w:t xml:space="preserve"> </w:t>
      </w:r>
      <w:r w:rsidR="0025129B">
        <w:rPr>
          <w:rFonts w:asciiTheme="majorBidi" w:hAnsiTheme="majorBidi" w:cstheme="majorBidi"/>
          <w:sz w:val="28"/>
          <w:szCs w:val="28"/>
          <w:lang w:bidi="ur-IN"/>
        </w:rPr>
        <w:t>were such a word in their vocabulary. Pre-modern Urdu writer</w:t>
      </w:r>
      <w:r w:rsidR="00CC302B">
        <w:rPr>
          <w:rFonts w:asciiTheme="majorBidi" w:hAnsiTheme="majorBidi" w:cstheme="majorBidi"/>
          <w:sz w:val="28"/>
          <w:szCs w:val="28"/>
          <w:lang w:bidi="ur-IN"/>
        </w:rPr>
        <w:t>s</w:t>
      </w:r>
      <w:r w:rsidR="0025129B">
        <w:rPr>
          <w:rFonts w:asciiTheme="majorBidi" w:hAnsiTheme="majorBidi" w:cstheme="majorBidi"/>
          <w:sz w:val="28"/>
          <w:szCs w:val="28"/>
          <w:lang w:bidi="ur-IN"/>
        </w:rPr>
        <w:t xml:space="preserve"> didn’t write a treatise on culture: they lived it. It was a belief system which trumped religion (witness Khusrau saying that he prays not in the direction of the Ka’ba, but in the direction where Nizamuddin Auliya sahib is</w:t>
      </w:r>
      <w:r w:rsidR="00CC302B">
        <w:rPr>
          <w:rFonts w:asciiTheme="majorBidi" w:hAnsiTheme="majorBidi" w:cstheme="majorBidi"/>
          <w:sz w:val="28"/>
          <w:szCs w:val="28"/>
          <w:lang w:bidi="ur-IN"/>
        </w:rPr>
        <w:t>)</w:t>
      </w:r>
      <w:r w:rsidR="0025129B">
        <w:rPr>
          <w:rFonts w:asciiTheme="majorBidi" w:hAnsiTheme="majorBidi" w:cstheme="majorBidi"/>
          <w:sz w:val="28"/>
          <w:szCs w:val="28"/>
          <w:lang w:bidi="ur-IN"/>
        </w:rPr>
        <w:t xml:space="preserve">; and Nizamuddin Auliya freely recognizing the right of each and all communities to have their ‘way’, their ‘path’ (or </w:t>
      </w:r>
      <w:r w:rsidR="0025129B" w:rsidRPr="0025129B">
        <w:rPr>
          <w:rFonts w:asciiTheme="majorBidi" w:hAnsiTheme="majorBidi" w:cstheme="majorBidi"/>
          <w:i/>
          <w:iCs/>
          <w:sz w:val="28"/>
          <w:szCs w:val="28"/>
          <w:lang w:bidi="ur-IN"/>
        </w:rPr>
        <w:t>dharma</w:t>
      </w:r>
      <w:r w:rsidR="0025129B">
        <w:rPr>
          <w:rFonts w:asciiTheme="majorBidi" w:hAnsiTheme="majorBidi" w:cstheme="majorBidi"/>
          <w:sz w:val="28"/>
          <w:szCs w:val="28"/>
          <w:lang w:bidi="ur-IN"/>
        </w:rPr>
        <w:t xml:space="preserve">), and a direction facing which its people pray. </w:t>
      </w:r>
    </w:p>
    <w:p w:rsidR="003B1CD0" w:rsidRDefault="0025129B" w:rsidP="003B1CD0">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t>Thus culture in pre-modern India was, and in many ways still is</w:t>
      </w:r>
      <w:r w:rsidR="003B1CD0">
        <w:rPr>
          <w:rFonts w:asciiTheme="majorBidi" w:hAnsiTheme="majorBidi" w:cstheme="majorBidi"/>
          <w:sz w:val="28"/>
          <w:szCs w:val="28"/>
          <w:lang w:bidi="ur-IN"/>
        </w:rPr>
        <w:t>,</w:t>
      </w:r>
      <w:r>
        <w:rPr>
          <w:rFonts w:asciiTheme="majorBidi" w:hAnsiTheme="majorBidi" w:cstheme="majorBidi"/>
          <w:sz w:val="28"/>
          <w:szCs w:val="28"/>
          <w:lang w:bidi="ur-IN"/>
        </w:rPr>
        <w:t xml:space="preserve"> a set of symbols than a set of eschatological doctrines about life, and God, and death and judgement.</w:t>
      </w:r>
      <w:r w:rsidR="00CC302B">
        <w:rPr>
          <w:rFonts w:asciiTheme="majorBidi" w:hAnsiTheme="majorBidi" w:cstheme="majorBidi"/>
          <w:sz w:val="28"/>
          <w:szCs w:val="28"/>
          <w:lang w:bidi="ur-IN"/>
        </w:rPr>
        <w:t xml:space="preserve">  Culture is not something ratiocinative, or something that is organized rationally. </w:t>
      </w:r>
      <w:r w:rsidR="003B1CD0">
        <w:rPr>
          <w:rFonts w:asciiTheme="majorBidi" w:hAnsiTheme="majorBidi" w:cstheme="majorBidi"/>
          <w:sz w:val="28"/>
          <w:szCs w:val="28"/>
          <w:lang w:bidi="ur-IN"/>
        </w:rPr>
        <w:t>Shaikh Bajan, Fakhr-e Din Nizami, Skaikh Khub Muhammad Chishti, Muhammad Quli Qutb Shah, t</w:t>
      </w:r>
      <w:r w:rsidR="00703B7D">
        <w:rPr>
          <w:rFonts w:asciiTheme="majorBidi" w:hAnsiTheme="majorBidi" w:cstheme="majorBidi"/>
          <w:sz w:val="28"/>
          <w:szCs w:val="28"/>
          <w:lang w:bidi="ur-IN"/>
        </w:rPr>
        <w:t xml:space="preserve">he earliest of the Urdu poets </w:t>
      </w:r>
      <w:r w:rsidR="003B1CD0">
        <w:rPr>
          <w:rFonts w:asciiTheme="majorBidi" w:hAnsiTheme="majorBidi" w:cstheme="majorBidi"/>
          <w:sz w:val="28"/>
          <w:szCs w:val="28"/>
          <w:lang w:bidi="ur-IN"/>
        </w:rPr>
        <w:t xml:space="preserve">from the fifteenth century </w:t>
      </w:r>
      <w:r w:rsidR="00703B7D">
        <w:rPr>
          <w:rFonts w:asciiTheme="majorBidi" w:hAnsiTheme="majorBidi" w:cstheme="majorBidi"/>
          <w:sz w:val="28"/>
          <w:szCs w:val="28"/>
          <w:lang w:bidi="ur-IN"/>
        </w:rPr>
        <w:t>were as much comfortable with the use of Hindu or non-Islamic imagery in their Islamic religious poetry and prose as they wer</w:t>
      </w:r>
      <w:r w:rsidR="003B1CD0">
        <w:rPr>
          <w:rFonts w:asciiTheme="majorBidi" w:hAnsiTheme="majorBidi" w:cstheme="majorBidi"/>
          <w:sz w:val="28"/>
          <w:szCs w:val="28"/>
          <w:lang w:bidi="ur-IN"/>
        </w:rPr>
        <w:t xml:space="preserve">e </w:t>
      </w:r>
      <w:r w:rsidR="00703B7D">
        <w:rPr>
          <w:rFonts w:asciiTheme="majorBidi" w:hAnsiTheme="majorBidi" w:cstheme="majorBidi"/>
          <w:sz w:val="28"/>
          <w:szCs w:val="28"/>
          <w:lang w:bidi="ur-IN"/>
        </w:rPr>
        <w:t xml:space="preserve">familiar with their own religious and spiritual traditions. </w:t>
      </w:r>
    </w:p>
    <w:p w:rsidR="0025129B" w:rsidRDefault="003B1CD0" w:rsidP="00AA7E54">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703B7D">
        <w:rPr>
          <w:rFonts w:asciiTheme="majorBidi" w:hAnsiTheme="majorBidi" w:cstheme="majorBidi"/>
          <w:sz w:val="28"/>
          <w:szCs w:val="28"/>
          <w:lang w:bidi="ur-IN"/>
        </w:rPr>
        <w:t xml:space="preserve">Over time, Urdu literary practices assimilated, or at least adopted freely and took advantage of mixed culture literary and social symbology. For instance, we have the belief that Sri Krishn was dark complected and that’s why he’s always imaged as blue </w:t>
      </w:r>
      <w:r>
        <w:rPr>
          <w:rFonts w:asciiTheme="majorBidi" w:hAnsiTheme="majorBidi" w:cstheme="majorBidi"/>
          <w:sz w:val="28"/>
          <w:szCs w:val="28"/>
          <w:lang w:bidi="ur-IN"/>
        </w:rPr>
        <w:t>in face and body</w:t>
      </w:r>
      <w:r w:rsidR="00703B7D">
        <w:rPr>
          <w:rFonts w:asciiTheme="majorBidi" w:hAnsiTheme="majorBidi" w:cstheme="majorBidi"/>
          <w:sz w:val="28"/>
          <w:szCs w:val="28"/>
          <w:lang w:bidi="ur-IN"/>
        </w:rPr>
        <w:t xml:space="preserve">. Then we have the river Jamna whose water has a faint green-blue tinge </w:t>
      </w:r>
      <w:r>
        <w:rPr>
          <w:rFonts w:asciiTheme="majorBidi" w:hAnsiTheme="majorBidi" w:cstheme="majorBidi"/>
          <w:sz w:val="28"/>
          <w:szCs w:val="28"/>
          <w:lang w:bidi="ur-IN"/>
        </w:rPr>
        <w:t>which</w:t>
      </w:r>
      <w:r w:rsidR="00703B7D">
        <w:rPr>
          <w:rFonts w:asciiTheme="majorBidi" w:hAnsiTheme="majorBidi" w:cstheme="majorBidi"/>
          <w:sz w:val="28"/>
          <w:szCs w:val="28"/>
          <w:lang w:bidi="ur-IN"/>
        </w:rPr>
        <w:t xml:space="preserve"> can be seen distinct from the water of the Ganga at the confluence of the two rivers. Now here is Nasikh (1773-1838) combining the two themes to create a new image:</w:t>
      </w:r>
    </w:p>
    <w:p w:rsidR="00703B7D" w:rsidRDefault="00703B7D" w:rsidP="00703B7D">
      <w:pPr>
        <w:pStyle w:val="NoSpacing"/>
        <w:ind w:left="567" w:right="1371"/>
        <w:jc w:val="both"/>
        <w:rPr>
          <w:rFonts w:asciiTheme="majorBidi" w:hAnsiTheme="majorBidi" w:cstheme="majorBidi"/>
          <w:b/>
          <w:bCs/>
          <w:sz w:val="28"/>
          <w:szCs w:val="28"/>
          <w:rtl/>
          <w:lang w:bidi="ur-IN"/>
        </w:rPr>
      </w:pP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r>
      <w:r w:rsidRPr="00703B7D">
        <w:rPr>
          <w:rFonts w:asciiTheme="majorBidi" w:hAnsiTheme="majorBidi" w:cstheme="majorBidi"/>
          <w:b/>
          <w:bCs/>
          <w:sz w:val="28"/>
          <w:szCs w:val="28"/>
          <w:lang w:bidi="ur-IN"/>
        </w:rPr>
        <w:tab/>
      </w:r>
      <w:r w:rsidRPr="00703B7D">
        <w:rPr>
          <w:rFonts w:asciiTheme="majorBidi" w:hAnsiTheme="majorBidi" w:cstheme="majorBidi" w:hint="cs"/>
          <w:b/>
          <w:bCs/>
          <w:sz w:val="28"/>
          <w:szCs w:val="28"/>
          <w:rtl/>
          <w:lang w:bidi="ur-IN"/>
        </w:rPr>
        <w:t>اشنان کشن جی نے کیا ہے جو مدتوں</w:t>
      </w:r>
    </w:p>
    <w:p w:rsidR="00703B7D" w:rsidRDefault="00703B7D" w:rsidP="00703B7D">
      <w:pPr>
        <w:pStyle w:val="NoSpacing"/>
        <w:ind w:left="567" w:right="1371"/>
        <w:jc w:val="both"/>
        <w:rPr>
          <w:rFonts w:asciiTheme="majorBidi" w:hAnsiTheme="majorBidi" w:cstheme="majorBidi"/>
          <w:b/>
          <w:bCs/>
          <w:sz w:val="28"/>
          <w:szCs w:val="28"/>
          <w:rtl/>
          <w:lang w:bidi="ur-IN"/>
        </w:rPr>
      </w:pP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t>اب تک اسی ا</w:t>
      </w:r>
      <w:r w:rsidR="001221C7">
        <w:rPr>
          <w:rFonts w:asciiTheme="majorBidi" w:hAnsiTheme="majorBidi" w:cstheme="majorBidi" w:hint="cs"/>
          <w:b/>
          <w:bCs/>
          <w:sz w:val="28"/>
          <w:szCs w:val="28"/>
          <w:rtl/>
          <w:lang w:bidi="ur-IN"/>
        </w:rPr>
        <w:t>ثر سے ہے رنگ جمن کبود (دوم)</w:t>
      </w:r>
    </w:p>
    <w:p w:rsidR="001221C7" w:rsidRPr="001221C7" w:rsidRDefault="001221C7" w:rsidP="00703B7D">
      <w:pPr>
        <w:pStyle w:val="NoSpacing"/>
        <w:ind w:left="567" w:right="1371"/>
        <w:jc w:val="both"/>
        <w:rPr>
          <w:rFonts w:asciiTheme="majorBidi" w:hAnsiTheme="majorBidi" w:cstheme="majorBidi"/>
          <w:i/>
          <w:iCs/>
          <w:sz w:val="28"/>
          <w:szCs w:val="28"/>
          <w:lang w:bidi="ur-IN"/>
        </w:rPr>
      </w:pP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Pr>
          <w:rFonts w:asciiTheme="majorBidi" w:hAnsiTheme="majorBidi" w:cstheme="majorBidi"/>
          <w:b/>
          <w:bCs/>
          <w:sz w:val="28"/>
          <w:szCs w:val="28"/>
          <w:lang w:bidi="ur-IN"/>
        </w:rPr>
        <w:tab/>
      </w:r>
      <w:r w:rsidRPr="001221C7">
        <w:rPr>
          <w:rFonts w:asciiTheme="majorBidi" w:hAnsiTheme="majorBidi" w:cstheme="majorBidi"/>
          <w:i/>
          <w:iCs/>
          <w:sz w:val="28"/>
          <w:szCs w:val="28"/>
          <w:lang w:bidi="ur-IN"/>
        </w:rPr>
        <w:t>Krishn</w:t>
      </w:r>
      <w:r w:rsidR="003B1CD0">
        <w:rPr>
          <w:rFonts w:asciiTheme="majorBidi" w:hAnsiTheme="majorBidi" w:cstheme="majorBidi"/>
          <w:i/>
          <w:iCs/>
          <w:sz w:val="28"/>
          <w:szCs w:val="28"/>
          <w:lang w:bidi="ur-IN"/>
        </w:rPr>
        <w:t>a</w:t>
      </w:r>
      <w:r w:rsidRPr="001221C7">
        <w:rPr>
          <w:rFonts w:asciiTheme="majorBidi" w:hAnsiTheme="majorBidi" w:cstheme="majorBidi"/>
          <w:i/>
          <w:iCs/>
          <w:sz w:val="28"/>
          <w:szCs w:val="28"/>
          <w:lang w:bidi="ur-IN"/>
        </w:rPr>
        <w:t xml:space="preserve"> ji has bathed in its waters for ages</w:t>
      </w:r>
    </w:p>
    <w:p w:rsidR="001221C7" w:rsidRDefault="001221C7" w:rsidP="002E64C8">
      <w:pPr>
        <w:pStyle w:val="NoSpacing"/>
        <w:ind w:left="567" w:right="1371"/>
        <w:jc w:val="both"/>
        <w:rPr>
          <w:rFonts w:asciiTheme="majorBidi" w:hAnsiTheme="majorBidi" w:cstheme="majorBidi"/>
          <w:sz w:val="24"/>
          <w:szCs w:val="24"/>
          <w:lang w:bidi="ur-IN"/>
        </w:rPr>
      </w:pPr>
      <w:r w:rsidRPr="001221C7">
        <w:rPr>
          <w:rFonts w:asciiTheme="majorBidi" w:hAnsiTheme="majorBidi" w:cstheme="majorBidi"/>
          <w:i/>
          <w:iCs/>
          <w:sz w:val="28"/>
          <w:szCs w:val="28"/>
          <w:lang w:bidi="ur-IN"/>
        </w:rPr>
        <w:lastRenderedPageBreak/>
        <w:tab/>
      </w:r>
      <w:r w:rsidRPr="001221C7">
        <w:rPr>
          <w:rFonts w:asciiTheme="majorBidi" w:hAnsiTheme="majorBidi" w:cstheme="majorBidi"/>
          <w:i/>
          <w:iCs/>
          <w:sz w:val="28"/>
          <w:szCs w:val="28"/>
          <w:lang w:bidi="ur-IN"/>
        </w:rPr>
        <w:tab/>
      </w:r>
      <w:r w:rsidRPr="001221C7">
        <w:rPr>
          <w:rFonts w:asciiTheme="majorBidi" w:hAnsiTheme="majorBidi" w:cstheme="majorBidi"/>
          <w:i/>
          <w:iCs/>
          <w:sz w:val="28"/>
          <w:szCs w:val="28"/>
          <w:lang w:bidi="ur-IN"/>
        </w:rPr>
        <w:tab/>
      </w:r>
      <w:r w:rsidR="003B1CD0">
        <w:rPr>
          <w:rFonts w:asciiTheme="majorBidi" w:hAnsiTheme="majorBidi" w:cstheme="majorBidi"/>
          <w:i/>
          <w:iCs/>
          <w:sz w:val="28"/>
          <w:szCs w:val="28"/>
          <w:lang w:bidi="ur-IN"/>
        </w:rPr>
        <w:t xml:space="preserve">And that’s why </w:t>
      </w:r>
      <w:r w:rsidRPr="001221C7">
        <w:rPr>
          <w:rFonts w:asciiTheme="majorBidi" w:hAnsiTheme="majorBidi" w:cstheme="majorBidi"/>
          <w:i/>
          <w:iCs/>
          <w:sz w:val="28"/>
          <w:szCs w:val="28"/>
          <w:lang w:bidi="ur-IN"/>
        </w:rPr>
        <w:t>th</w:t>
      </w:r>
      <w:r w:rsidR="003B1CD0">
        <w:rPr>
          <w:rFonts w:asciiTheme="majorBidi" w:hAnsiTheme="majorBidi" w:cstheme="majorBidi"/>
          <w:i/>
          <w:iCs/>
          <w:sz w:val="28"/>
          <w:szCs w:val="28"/>
          <w:lang w:bidi="ur-IN"/>
        </w:rPr>
        <w:t>e</w:t>
      </w:r>
      <w:r w:rsidRPr="001221C7">
        <w:rPr>
          <w:rFonts w:asciiTheme="majorBidi" w:hAnsiTheme="majorBidi" w:cstheme="majorBidi"/>
          <w:i/>
          <w:iCs/>
          <w:sz w:val="28"/>
          <w:szCs w:val="28"/>
          <w:lang w:bidi="ur-IN"/>
        </w:rPr>
        <w:t xml:space="preserve"> waters of the Jamna </w:t>
      </w:r>
      <w:r w:rsidR="002E64C8">
        <w:rPr>
          <w:rFonts w:asciiTheme="majorBidi" w:hAnsiTheme="majorBidi" w:cstheme="majorBidi"/>
          <w:i/>
          <w:iCs/>
          <w:sz w:val="28"/>
          <w:szCs w:val="28"/>
          <w:lang w:bidi="ur-IN"/>
        </w:rPr>
        <w:t xml:space="preserve">still </w:t>
      </w:r>
      <w:r w:rsidRPr="001221C7">
        <w:rPr>
          <w:rFonts w:asciiTheme="majorBidi" w:hAnsiTheme="majorBidi" w:cstheme="majorBidi"/>
          <w:i/>
          <w:iCs/>
          <w:sz w:val="28"/>
          <w:szCs w:val="28"/>
          <w:lang w:bidi="ur-IN"/>
        </w:rPr>
        <w:t xml:space="preserve">are </w:t>
      </w:r>
      <w:r w:rsidRPr="001221C7">
        <w:rPr>
          <w:rFonts w:asciiTheme="majorBidi" w:hAnsiTheme="majorBidi" w:cstheme="majorBidi"/>
          <w:i/>
          <w:iCs/>
          <w:sz w:val="28"/>
          <w:szCs w:val="28"/>
          <w:lang w:bidi="ur-IN"/>
        </w:rPr>
        <w:tab/>
      </w:r>
      <w:r w:rsidR="003B1CD0">
        <w:rPr>
          <w:rFonts w:asciiTheme="majorBidi" w:hAnsiTheme="majorBidi" w:cstheme="majorBidi"/>
          <w:i/>
          <w:iCs/>
          <w:sz w:val="28"/>
          <w:szCs w:val="28"/>
          <w:lang w:bidi="ur-IN"/>
        </w:rPr>
        <w:tab/>
      </w:r>
      <w:r w:rsidRPr="001221C7">
        <w:rPr>
          <w:rFonts w:asciiTheme="majorBidi" w:hAnsiTheme="majorBidi" w:cstheme="majorBidi"/>
          <w:i/>
          <w:iCs/>
          <w:sz w:val="28"/>
          <w:szCs w:val="28"/>
          <w:lang w:bidi="ur-IN"/>
        </w:rPr>
        <w:tab/>
        <w:t>blue</w:t>
      </w:r>
      <w:r>
        <w:rPr>
          <w:rFonts w:asciiTheme="majorBidi" w:hAnsiTheme="majorBidi" w:cstheme="majorBidi"/>
          <w:i/>
          <w:iCs/>
          <w:sz w:val="28"/>
          <w:szCs w:val="28"/>
          <w:lang w:bidi="ur-IN"/>
        </w:rPr>
        <w:t xml:space="preserve"> </w:t>
      </w:r>
      <w:r w:rsidR="003B1CD0">
        <w:rPr>
          <w:rFonts w:asciiTheme="majorBidi" w:hAnsiTheme="majorBidi" w:cstheme="majorBidi"/>
          <w:i/>
          <w:iCs/>
          <w:sz w:val="28"/>
          <w:szCs w:val="28"/>
          <w:lang w:bidi="ur-IN"/>
        </w:rPr>
        <w:t xml:space="preserve">in tint </w:t>
      </w:r>
      <w:r>
        <w:rPr>
          <w:rFonts w:asciiTheme="majorBidi" w:hAnsiTheme="majorBidi" w:cstheme="majorBidi"/>
          <w:sz w:val="24"/>
          <w:szCs w:val="24"/>
          <w:lang w:bidi="ur-IN"/>
        </w:rPr>
        <w:t>(Divan II)</w:t>
      </w:r>
    </w:p>
    <w:p w:rsidR="001221C7" w:rsidRDefault="001221C7" w:rsidP="00703B7D">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t>Let’s now look at Nasikh again, using the symbology of the Ganga for his own purposes:</w:t>
      </w:r>
    </w:p>
    <w:p w:rsidR="0059135E" w:rsidRDefault="0059135E" w:rsidP="008A7D51">
      <w:pPr>
        <w:pStyle w:val="NoSpacing"/>
        <w:ind w:left="567" w:right="1371"/>
        <w:jc w:val="both"/>
        <w:rPr>
          <w:rFonts w:asciiTheme="majorBidi" w:hAnsiTheme="majorBidi" w:cstheme="majorBidi"/>
          <w:b/>
          <w:bCs/>
          <w:sz w:val="28"/>
          <w:szCs w:val="28"/>
          <w:rtl/>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Pr="0059135E">
        <w:rPr>
          <w:rFonts w:asciiTheme="majorBidi" w:hAnsiTheme="majorBidi" w:cstheme="majorBidi" w:hint="cs"/>
          <w:b/>
          <w:bCs/>
          <w:sz w:val="28"/>
          <w:szCs w:val="28"/>
          <w:rtl/>
          <w:lang w:bidi="ur-IN"/>
        </w:rPr>
        <w:t>ہوۓ ہیں</w:t>
      </w:r>
      <w:r>
        <w:rPr>
          <w:rFonts w:asciiTheme="majorBidi" w:hAnsiTheme="majorBidi" w:cstheme="majorBidi" w:hint="cs"/>
          <w:b/>
          <w:bCs/>
          <w:sz w:val="28"/>
          <w:szCs w:val="28"/>
          <w:rtl/>
          <w:lang w:bidi="ur-IN"/>
        </w:rPr>
        <w:t xml:space="preserve"> عکس فگن میرے داغ گنگا میں</w:t>
      </w:r>
    </w:p>
    <w:p w:rsidR="0059135E" w:rsidRDefault="0059135E" w:rsidP="0059135E">
      <w:pPr>
        <w:pStyle w:val="NoSpacing"/>
        <w:ind w:left="567" w:right="1371"/>
        <w:jc w:val="both"/>
        <w:rPr>
          <w:rFonts w:asciiTheme="majorBidi" w:hAnsiTheme="majorBidi" w:cstheme="majorBidi"/>
          <w:b/>
          <w:bCs/>
          <w:sz w:val="28"/>
          <w:szCs w:val="28"/>
          <w:rtl/>
          <w:lang w:bidi="ur-IN"/>
        </w:rPr>
      </w:pP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t>کہاں بہاتے ہیں ہندو چراغ گنگا میں</w:t>
      </w: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r>
      <w:r w:rsidRPr="0059135E">
        <w:rPr>
          <w:rFonts w:asciiTheme="majorBidi" w:hAnsiTheme="majorBidi" w:cstheme="majorBidi" w:hint="cs"/>
          <w:b/>
          <w:bCs/>
          <w:sz w:val="28"/>
          <w:szCs w:val="28"/>
          <w:rtl/>
          <w:lang w:bidi="ur-IN"/>
        </w:rPr>
        <w:t xml:space="preserve"> </w:t>
      </w:r>
    </w:p>
    <w:p w:rsidR="0059135E" w:rsidRDefault="0059135E" w:rsidP="0059135E">
      <w:pPr>
        <w:pStyle w:val="NoSpacing"/>
        <w:ind w:left="567" w:right="1371"/>
        <w:jc w:val="both"/>
        <w:rPr>
          <w:rFonts w:asciiTheme="majorBidi" w:hAnsiTheme="majorBidi" w:cstheme="majorBidi"/>
          <w:b/>
          <w:bCs/>
          <w:sz w:val="28"/>
          <w:szCs w:val="28"/>
          <w:rtl/>
          <w:lang w:bidi="ur-IN"/>
        </w:rPr>
      </w:pP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t>ادھر بہاتے ہیں گل اور ادھر نہاتے ہیں گل</w:t>
      </w:r>
    </w:p>
    <w:p w:rsidR="0059135E" w:rsidRDefault="0059135E" w:rsidP="0059135E">
      <w:pPr>
        <w:pStyle w:val="NoSpacing"/>
        <w:ind w:left="567" w:right="1371"/>
        <w:jc w:val="both"/>
        <w:rPr>
          <w:rFonts w:asciiTheme="majorBidi" w:hAnsiTheme="majorBidi" w:cstheme="majorBidi"/>
          <w:b/>
          <w:bCs/>
          <w:sz w:val="28"/>
          <w:szCs w:val="28"/>
          <w:rtl/>
          <w:lang w:bidi="ur-IN"/>
        </w:rPr>
      </w:pP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r>
      <w:r w:rsidR="008A7D51">
        <w:rPr>
          <w:rFonts w:asciiTheme="majorBidi" w:hAnsiTheme="majorBidi" w:cstheme="majorBidi" w:hint="cs"/>
          <w:b/>
          <w:bCs/>
          <w:sz w:val="28"/>
          <w:szCs w:val="28"/>
          <w:rtl/>
          <w:lang w:bidi="ur-IN"/>
        </w:rPr>
        <w:t>ہر ایک صبح شگفتہ ہے باغ گنگا میں</w:t>
      </w:r>
    </w:p>
    <w:p w:rsidR="008A7D51" w:rsidRDefault="008A7D51" w:rsidP="0059135E">
      <w:pPr>
        <w:pStyle w:val="NoSpacing"/>
        <w:ind w:left="567" w:right="1371"/>
        <w:jc w:val="both"/>
        <w:rPr>
          <w:rFonts w:asciiTheme="majorBidi" w:hAnsiTheme="majorBidi" w:cstheme="majorBidi"/>
          <w:b/>
          <w:bCs/>
          <w:sz w:val="28"/>
          <w:szCs w:val="28"/>
          <w:rtl/>
          <w:lang w:bidi="ur-IN"/>
        </w:rPr>
      </w:pP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t>کمند موج جو مانند زلف ہے دلکش</w:t>
      </w:r>
    </w:p>
    <w:p w:rsidR="008A7D51" w:rsidRPr="0059135E" w:rsidRDefault="008A7D51" w:rsidP="0059135E">
      <w:pPr>
        <w:pStyle w:val="NoSpacing"/>
        <w:ind w:left="567" w:right="1371"/>
        <w:jc w:val="both"/>
        <w:rPr>
          <w:rFonts w:asciiTheme="majorBidi" w:hAnsiTheme="majorBidi" w:cstheme="majorBidi"/>
          <w:b/>
          <w:bCs/>
          <w:sz w:val="24"/>
          <w:szCs w:val="24"/>
          <w:rtl/>
          <w:lang w:bidi="ur-IN"/>
        </w:rPr>
      </w:pP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t>ہوا اسیری غم سے فراغ گنگا میں</w:t>
      </w:r>
      <w:r>
        <w:rPr>
          <w:rFonts w:asciiTheme="majorBidi" w:hAnsiTheme="majorBidi" w:cstheme="majorBidi" w:hint="cs"/>
          <w:b/>
          <w:bCs/>
          <w:sz w:val="28"/>
          <w:szCs w:val="28"/>
          <w:rtl/>
          <w:lang w:bidi="ur-IN"/>
        </w:rPr>
        <w:tab/>
      </w:r>
      <w:r>
        <w:rPr>
          <w:rFonts w:asciiTheme="majorBidi" w:hAnsiTheme="majorBidi" w:cstheme="majorBidi" w:hint="cs"/>
          <w:b/>
          <w:bCs/>
          <w:sz w:val="28"/>
          <w:szCs w:val="28"/>
          <w:rtl/>
          <w:lang w:bidi="ur-IN"/>
        </w:rPr>
        <w:tab/>
      </w:r>
    </w:p>
    <w:p w:rsidR="008A7D51" w:rsidRDefault="001221C7" w:rsidP="00703B7D">
      <w:pPr>
        <w:pStyle w:val="NoSpacing"/>
        <w:ind w:left="567" w:right="1371"/>
        <w:jc w:val="both"/>
        <w:rPr>
          <w:rFonts w:asciiTheme="majorBidi" w:hAnsiTheme="majorBidi" w:cstheme="majorBidi"/>
          <w:i/>
          <w:iCs/>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8A7D51">
        <w:rPr>
          <w:rFonts w:asciiTheme="majorBidi" w:hAnsiTheme="majorBidi" w:cstheme="majorBidi"/>
          <w:i/>
          <w:iCs/>
          <w:sz w:val="28"/>
          <w:szCs w:val="28"/>
          <w:lang w:bidi="ur-IN"/>
        </w:rPr>
        <w:t xml:space="preserve">The </w:t>
      </w:r>
      <w:r w:rsidR="003B1CD0">
        <w:rPr>
          <w:rFonts w:asciiTheme="majorBidi" w:hAnsiTheme="majorBidi" w:cstheme="majorBidi"/>
          <w:i/>
          <w:iCs/>
          <w:sz w:val="28"/>
          <w:szCs w:val="28"/>
          <w:lang w:bidi="ur-IN"/>
        </w:rPr>
        <w:t xml:space="preserve">red </w:t>
      </w:r>
      <w:r w:rsidR="008A7D51">
        <w:rPr>
          <w:rFonts w:asciiTheme="majorBidi" w:hAnsiTheme="majorBidi" w:cstheme="majorBidi"/>
          <w:i/>
          <w:iCs/>
          <w:sz w:val="28"/>
          <w:szCs w:val="28"/>
          <w:lang w:bidi="ur-IN"/>
        </w:rPr>
        <w:t>scars of my heart are reflected in the Ganga</w:t>
      </w:r>
    </w:p>
    <w:p w:rsidR="008A7D51" w:rsidRDefault="008A7D51" w:rsidP="003B1CD0">
      <w:pPr>
        <w:pStyle w:val="NoSpacing"/>
        <w:ind w:left="567" w:right="1371"/>
        <w:jc w:val="both"/>
        <w:rPr>
          <w:rFonts w:asciiTheme="majorBidi" w:hAnsiTheme="majorBidi" w:cstheme="majorBidi"/>
          <w:i/>
          <w:iCs/>
          <w:sz w:val="28"/>
          <w:szCs w:val="28"/>
          <w:lang w:bidi="ur-IN"/>
        </w:rPr>
      </w:pPr>
      <w:r>
        <w:rPr>
          <w:rFonts w:asciiTheme="majorBidi" w:hAnsiTheme="majorBidi" w:cstheme="majorBidi"/>
          <w:i/>
          <w:iCs/>
          <w:sz w:val="28"/>
          <w:szCs w:val="28"/>
          <w:lang w:bidi="ur-IN"/>
        </w:rPr>
        <w:tab/>
      </w:r>
      <w:r>
        <w:rPr>
          <w:rFonts w:asciiTheme="majorBidi" w:hAnsiTheme="majorBidi" w:cstheme="majorBidi"/>
          <w:i/>
          <w:iCs/>
          <w:sz w:val="28"/>
          <w:szCs w:val="28"/>
          <w:lang w:bidi="ur-IN"/>
        </w:rPr>
        <w:tab/>
        <w:t xml:space="preserve">It’s not that the Hindus float </w:t>
      </w:r>
      <w:r w:rsidR="003B1CD0">
        <w:rPr>
          <w:rFonts w:asciiTheme="majorBidi" w:hAnsiTheme="majorBidi" w:cstheme="majorBidi"/>
          <w:i/>
          <w:iCs/>
          <w:sz w:val="28"/>
          <w:szCs w:val="28"/>
          <w:lang w:bidi="ur-IN"/>
        </w:rPr>
        <w:t>lamps</w:t>
      </w:r>
      <w:r>
        <w:rPr>
          <w:rFonts w:asciiTheme="majorBidi" w:hAnsiTheme="majorBidi" w:cstheme="majorBidi"/>
          <w:i/>
          <w:iCs/>
          <w:sz w:val="28"/>
          <w:szCs w:val="28"/>
          <w:lang w:bidi="ur-IN"/>
        </w:rPr>
        <w:t xml:space="preserve"> in the Ganga</w:t>
      </w:r>
    </w:p>
    <w:p w:rsidR="008A7D51" w:rsidRDefault="008A7D51" w:rsidP="003B1CD0">
      <w:pPr>
        <w:pStyle w:val="NoSpacing"/>
        <w:ind w:left="567" w:right="1371"/>
        <w:jc w:val="both"/>
        <w:rPr>
          <w:rFonts w:asciiTheme="majorBidi" w:hAnsiTheme="majorBidi" w:cstheme="majorBidi"/>
          <w:i/>
          <w:iCs/>
          <w:sz w:val="28"/>
          <w:szCs w:val="28"/>
          <w:lang w:bidi="ur-IN"/>
        </w:rPr>
      </w:pPr>
      <w:r>
        <w:rPr>
          <w:rFonts w:asciiTheme="majorBidi" w:hAnsiTheme="majorBidi" w:cstheme="majorBidi"/>
          <w:i/>
          <w:iCs/>
          <w:sz w:val="28"/>
          <w:szCs w:val="28"/>
          <w:lang w:bidi="ur-IN"/>
        </w:rPr>
        <w:tab/>
      </w:r>
      <w:r>
        <w:rPr>
          <w:rFonts w:asciiTheme="majorBidi" w:hAnsiTheme="majorBidi" w:cstheme="majorBidi"/>
          <w:i/>
          <w:iCs/>
          <w:sz w:val="28"/>
          <w:szCs w:val="28"/>
          <w:lang w:bidi="ur-IN"/>
        </w:rPr>
        <w:tab/>
        <w:t xml:space="preserve">On one side, </w:t>
      </w:r>
      <w:r w:rsidR="00F425ED">
        <w:rPr>
          <w:rFonts w:asciiTheme="majorBidi" w:hAnsiTheme="majorBidi" w:cstheme="majorBidi"/>
          <w:i/>
          <w:iCs/>
          <w:sz w:val="28"/>
          <w:szCs w:val="28"/>
          <w:lang w:bidi="ur-IN"/>
        </w:rPr>
        <w:t>they float flowers</w:t>
      </w:r>
      <w:r w:rsidR="003B1CD0">
        <w:rPr>
          <w:rFonts w:asciiTheme="majorBidi" w:hAnsiTheme="majorBidi" w:cstheme="majorBidi"/>
          <w:i/>
          <w:iCs/>
          <w:sz w:val="28"/>
          <w:szCs w:val="28"/>
          <w:lang w:bidi="ur-IN"/>
        </w:rPr>
        <w:t>;</w:t>
      </w:r>
      <w:r w:rsidR="00F425ED">
        <w:rPr>
          <w:rFonts w:asciiTheme="majorBidi" w:hAnsiTheme="majorBidi" w:cstheme="majorBidi"/>
          <w:i/>
          <w:iCs/>
          <w:sz w:val="28"/>
          <w:szCs w:val="28"/>
          <w:lang w:bidi="ur-IN"/>
        </w:rPr>
        <w:t xml:space="preserve"> roses bathe</w:t>
      </w:r>
      <w:r>
        <w:rPr>
          <w:rFonts w:asciiTheme="majorBidi" w:hAnsiTheme="majorBidi" w:cstheme="majorBidi"/>
          <w:i/>
          <w:iCs/>
          <w:sz w:val="28"/>
          <w:szCs w:val="28"/>
          <w:lang w:bidi="ur-IN"/>
        </w:rPr>
        <w:t xml:space="preserve"> on the </w:t>
      </w:r>
      <w:r>
        <w:rPr>
          <w:rFonts w:asciiTheme="majorBidi" w:hAnsiTheme="majorBidi" w:cstheme="majorBidi"/>
          <w:i/>
          <w:iCs/>
          <w:sz w:val="28"/>
          <w:szCs w:val="28"/>
          <w:lang w:bidi="ur-IN"/>
        </w:rPr>
        <w:tab/>
      </w:r>
      <w:r w:rsidR="00F425ED">
        <w:rPr>
          <w:rFonts w:asciiTheme="majorBidi" w:hAnsiTheme="majorBidi" w:cstheme="majorBidi"/>
          <w:i/>
          <w:iCs/>
          <w:sz w:val="28"/>
          <w:szCs w:val="28"/>
          <w:lang w:bidi="ur-IN"/>
        </w:rPr>
        <w:tab/>
      </w:r>
      <w:r>
        <w:rPr>
          <w:rFonts w:asciiTheme="majorBidi" w:hAnsiTheme="majorBidi" w:cstheme="majorBidi"/>
          <w:i/>
          <w:iCs/>
          <w:sz w:val="28"/>
          <w:szCs w:val="28"/>
          <w:lang w:bidi="ur-IN"/>
        </w:rPr>
        <w:tab/>
        <w:t>other,</w:t>
      </w:r>
    </w:p>
    <w:p w:rsidR="008A7D51" w:rsidRDefault="008A7D51" w:rsidP="00703B7D">
      <w:pPr>
        <w:pStyle w:val="NoSpacing"/>
        <w:ind w:left="567" w:right="1371"/>
        <w:jc w:val="both"/>
        <w:rPr>
          <w:rFonts w:asciiTheme="majorBidi" w:hAnsiTheme="majorBidi" w:cstheme="majorBidi"/>
          <w:i/>
          <w:iCs/>
          <w:sz w:val="28"/>
          <w:szCs w:val="28"/>
          <w:lang w:bidi="ur-IN"/>
        </w:rPr>
      </w:pPr>
      <w:r>
        <w:rPr>
          <w:rFonts w:asciiTheme="majorBidi" w:hAnsiTheme="majorBidi" w:cstheme="majorBidi"/>
          <w:i/>
          <w:iCs/>
          <w:sz w:val="28"/>
          <w:szCs w:val="28"/>
          <w:lang w:bidi="ur-IN"/>
        </w:rPr>
        <w:tab/>
      </w:r>
      <w:r>
        <w:rPr>
          <w:rFonts w:asciiTheme="majorBidi" w:hAnsiTheme="majorBidi" w:cstheme="majorBidi"/>
          <w:i/>
          <w:iCs/>
          <w:sz w:val="28"/>
          <w:szCs w:val="28"/>
          <w:lang w:bidi="ur-IN"/>
        </w:rPr>
        <w:tab/>
        <w:t>Every morning, a garden blossoms in the Ganga</w:t>
      </w:r>
    </w:p>
    <w:p w:rsidR="001221C7" w:rsidRDefault="008A7D51" w:rsidP="008A7D51">
      <w:pPr>
        <w:pStyle w:val="NoSpacing"/>
        <w:ind w:left="567" w:right="1371"/>
        <w:jc w:val="both"/>
        <w:rPr>
          <w:rFonts w:asciiTheme="majorBidi" w:hAnsiTheme="majorBidi" w:cstheme="majorBidi"/>
          <w:i/>
          <w:iCs/>
          <w:sz w:val="28"/>
          <w:szCs w:val="28"/>
          <w:lang w:bidi="ur-IN"/>
        </w:rPr>
      </w:pPr>
      <w:r>
        <w:rPr>
          <w:rFonts w:asciiTheme="majorBidi" w:hAnsiTheme="majorBidi" w:cstheme="majorBidi"/>
          <w:i/>
          <w:iCs/>
          <w:sz w:val="28"/>
          <w:szCs w:val="28"/>
          <w:lang w:bidi="ur-IN"/>
        </w:rPr>
        <w:tab/>
      </w:r>
      <w:r>
        <w:rPr>
          <w:rFonts w:asciiTheme="majorBidi" w:hAnsiTheme="majorBidi" w:cstheme="majorBidi"/>
          <w:i/>
          <w:iCs/>
          <w:sz w:val="28"/>
          <w:szCs w:val="28"/>
          <w:lang w:bidi="ur-IN"/>
        </w:rPr>
        <w:tab/>
        <w:t xml:space="preserve">The waves tug at my heart with their lassoes, beautiful </w:t>
      </w:r>
      <w:r>
        <w:rPr>
          <w:rFonts w:asciiTheme="majorBidi" w:hAnsiTheme="majorBidi" w:cstheme="majorBidi"/>
          <w:i/>
          <w:iCs/>
          <w:sz w:val="28"/>
          <w:szCs w:val="28"/>
          <w:lang w:bidi="ur-IN"/>
        </w:rPr>
        <w:tab/>
      </w:r>
      <w:r>
        <w:rPr>
          <w:rFonts w:asciiTheme="majorBidi" w:hAnsiTheme="majorBidi" w:cstheme="majorBidi"/>
          <w:i/>
          <w:iCs/>
          <w:sz w:val="28"/>
          <w:szCs w:val="28"/>
          <w:lang w:bidi="ur-IN"/>
        </w:rPr>
        <w:tab/>
        <w:t>like her tresses</w:t>
      </w:r>
      <w:r w:rsidR="001221C7" w:rsidRPr="001221C7">
        <w:rPr>
          <w:rFonts w:asciiTheme="majorBidi" w:hAnsiTheme="majorBidi" w:cstheme="majorBidi"/>
          <w:i/>
          <w:iCs/>
          <w:sz w:val="28"/>
          <w:szCs w:val="28"/>
          <w:lang w:bidi="ur-IN"/>
        </w:rPr>
        <w:t xml:space="preserve"> </w:t>
      </w:r>
    </w:p>
    <w:p w:rsidR="008A7D51" w:rsidRDefault="008A7D51" w:rsidP="008A7D51">
      <w:pPr>
        <w:pStyle w:val="NoSpacing"/>
        <w:ind w:left="567" w:right="1371"/>
        <w:jc w:val="both"/>
        <w:rPr>
          <w:rFonts w:asciiTheme="majorBidi" w:hAnsiTheme="majorBidi" w:cstheme="majorBidi"/>
          <w:sz w:val="24"/>
          <w:szCs w:val="24"/>
          <w:lang w:bidi="ur-IN"/>
        </w:rPr>
      </w:pPr>
      <w:r>
        <w:rPr>
          <w:rFonts w:asciiTheme="majorBidi" w:hAnsiTheme="majorBidi" w:cstheme="majorBidi"/>
          <w:i/>
          <w:iCs/>
          <w:sz w:val="28"/>
          <w:szCs w:val="28"/>
          <w:lang w:bidi="ur-IN"/>
        </w:rPr>
        <w:tab/>
      </w:r>
      <w:r>
        <w:rPr>
          <w:rFonts w:asciiTheme="majorBidi" w:hAnsiTheme="majorBidi" w:cstheme="majorBidi"/>
          <w:i/>
          <w:iCs/>
          <w:sz w:val="28"/>
          <w:szCs w:val="28"/>
          <w:lang w:bidi="ur-IN"/>
        </w:rPr>
        <w:tab/>
        <w:t>I found release from the chains of sorrow in the Ganga</w:t>
      </w:r>
      <w:r w:rsidR="00F425ED">
        <w:rPr>
          <w:rFonts w:asciiTheme="majorBidi" w:hAnsiTheme="majorBidi" w:cstheme="majorBidi"/>
          <w:i/>
          <w:iCs/>
          <w:sz w:val="28"/>
          <w:szCs w:val="28"/>
          <w:lang w:bidi="ur-IN"/>
        </w:rPr>
        <w:t xml:space="preserve"> </w:t>
      </w:r>
      <w:r w:rsidR="00F425ED">
        <w:rPr>
          <w:rFonts w:asciiTheme="majorBidi" w:hAnsiTheme="majorBidi" w:cstheme="majorBidi"/>
          <w:i/>
          <w:iCs/>
          <w:sz w:val="28"/>
          <w:szCs w:val="28"/>
          <w:lang w:bidi="ur-IN"/>
        </w:rPr>
        <w:tab/>
      </w:r>
      <w:r w:rsidR="00F425ED">
        <w:rPr>
          <w:rFonts w:asciiTheme="majorBidi" w:hAnsiTheme="majorBidi" w:cstheme="majorBidi"/>
          <w:i/>
          <w:iCs/>
          <w:sz w:val="28"/>
          <w:szCs w:val="28"/>
          <w:lang w:bidi="ur-IN"/>
        </w:rPr>
        <w:tab/>
      </w:r>
      <w:r w:rsidR="00F425ED" w:rsidRPr="00F425ED">
        <w:rPr>
          <w:rFonts w:asciiTheme="majorBidi" w:hAnsiTheme="majorBidi" w:cstheme="majorBidi"/>
          <w:sz w:val="24"/>
          <w:szCs w:val="24"/>
          <w:lang w:bidi="ur-IN"/>
        </w:rPr>
        <w:t>(Divan I)</w:t>
      </w:r>
    </w:p>
    <w:p w:rsidR="001A1300" w:rsidRDefault="00F425ED" w:rsidP="000D2FD1">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t xml:space="preserve">Writers in languages like Urdu </w:t>
      </w:r>
      <w:r w:rsidR="00763E3E">
        <w:rPr>
          <w:rFonts w:asciiTheme="majorBidi" w:hAnsiTheme="majorBidi" w:cstheme="majorBidi"/>
          <w:sz w:val="28"/>
          <w:szCs w:val="28"/>
          <w:lang w:bidi="ur-IN"/>
        </w:rPr>
        <w:t>d</w:t>
      </w:r>
      <w:r>
        <w:rPr>
          <w:rFonts w:asciiTheme="majorBidi" w:hAnsiTheme="majorBidi" w:cstheme="majorBidi"/>
          <w:sz w:val="28"/>
          <w:szCs w:val="28"/>
          <w:lang w:bidi="ur-IN"/>
        </w:rPr>
        <w:t xml:space="preserve">on’t need to make statements about culture: their poetry is their statement. Yet it is true that with </w:t>
      </w:r>
      <w:r w:rsidR="000D2FD1">
        <w:rPr>
          <w:rFonts w:asciiTheme="majorBidi" w:hAnsiTheme="majorBidi" w:cstheme="majorBidi"/>
          <w:sz w:val="28"/>
          <w:szCs w:val="28"/>
          <w:lang w:bidi="ur-IN"/>
        </w:rPr>
        <w:t>t</w:t>
      </w:r>
      <w:r>
        <w:rPr>
          <w:rFonts w:asciiTheme="majorBidi" w:hAnsiTheme="majorBidi" w:cstheme="majorBidi"/>
          <w:sz w:val="28"/>
          <w:szCs w:val="28"/>
          <w:lang w:bidi="ur-IN"/>
        </w:rPr>
        <w:t xml:space="preserve">he passing of time and the resultant accumulation of complexities, culture takes on more </w:t>
      </w:r>
      <w:r w:rsidR="000D2FD1">
        <w:rPr>
          <w:rFonts w:asciiTheme="majorBidi" w:hAnsiTheme="majorBidi" w:cstheme="majorBidi"/>
          <w:sz w:val="28"/>
          <w:szCs w:val="28"/>
          <w:lang w:bidi="ur-IN"/>
        </w:rPr>
        <w:t xml:space="preserve">and myriad </w:t>
      </w:r>
      <w:r>
        <w:rPr>
          <w:rFonts w:asciiTheme="majorBidi" w:hAnsiTheme="majorBidi" w:cstheme="majorBidi"/>
          <w:sz w:val="28"/>
          <w:szCs w:val="28"/>
          <w:lang w:bidi="ur-IN"/>
        </w:rPr>
        <w:t xml:space="preserve">meanings. For instance, it </w:t>
      </w:r>
      <w:r w:rsidR="00763E3E">
        <w:rPr>
          <w:rFonts w:asciiTheme="majorBidi" w:hAnsiTheme="majorBidi" w:cstheme="majorBidi"/>
          <w:sz w:val="28"/>
          <w:szCs w:val="28"/>
          <w:lang w:bidi="ur-IN"/>
        </w:rPr>
        <w:t>is the general view now that culture is the intellectual side of civilization. This opens up some possibilities for refinement</w:t>
      </w:r>
      <w:r w:rsidR="000D2FD1">
        <w:rPr>
          <w:rFonts w:asciiTheme="majorBidi" w:hAnsiTheme="majorBidi" w:cstheme="majorBidi"/>
          <w:sz w:val="28"/>
          <w:szCs w:val="28"/>
          <w:lang w:bidi="ur-IN"/>
        </w:rPr>
        <w:t>.</w:t>
      </w:r>
      <w:r w:rsidR="00763E3E">
        <w:rPr>
          <w:rFonts w:asciiTheme="majorBidi" w:hAnsiTheme="majorBidi" w:cstheme="majorBidi"/>
          <w:sz w:val="28"/>
          <w:szCs w:val="28"/>
          <w:lang w:bidi="ur-IN"/>
        </w:rPr>
        <w:t xml:space="preserve"> </w:t>
      </w:r>
      <w:r w:rsidR="000D2FD1">
        <w:rPr>
          <w:rFonts w:asciiTheme="majorBidi" w:hAnsiTheme="majorBidi" w:cstheme="majorBidi"/>
          <w:sz w:val="28"/>
          <w:szCs w:val="28"/>
          <w:lang w:bidi="ur-IN"/>
        </w:rPr>
        <w:t>F</w:t>
      </w:r>
      <w:r w:rsidR="00763E3E">
        <w:rPr>
          <w:rFonts w:asciiTheme="majorBidi" w:hAnsiTheme="majorBidi" w:cstheme="majorBidi"/>
          <w:sz w:val="28"/>
          <w:szCs w:val="28"/>
          <w:lang w:bidi="ur-IN"/>
        </w:rPr>
        <w:t xml:space="preserve">or instance, scientist-writers like C. P. </w:t>
      </w:r>
      <w:r w:rsidR="006D61CC">
        <w:rPr>
          <w:rFonts w:asciiTheme="majorBidi" w:hAnsiTheme="majorBidi" w:cstheme="majorBidi"/>
          <w:sz w:val="28"/>
          <w:szCs w:val="28"/>
          <w:lang w:bidi="ur-IN"/>
        </w:rPr>
        <w:t>Sn</w:t>
      </w:r>
      <w:r w:rsidR="00763E3E">
        <w:rPr>
          <w:rFonts w:asciiTheme="majorBidi" w:hAnsiTheme="majorBidi" w:cstheme="majorBidi"/>
          <w:sz w:val="28"/>
          <w:szCs w:val="28"/>
          <w:lang w:bidi="ur-IN"/>
        </w:rPr>
        <w:t xml:space="preserve">ow </w:t>
      </w:r>
      <w:r w:rsidR="000D2FD1">
        <w:rPr>
          <w:rFonts w:asciiTheme="majorBidi" w:hAnsiTheme="majorBidi" w:cstheme="majorBidi"/>
          <w:sz w:val="28"/>
          <w:szCs w:val="28"/>
          <w:lang w:bidi="ur-IN"/>
        </w:rPr>
        <w:t xml:space="preserve">asserted </w:t>
      </w:r>
      <w:r w:rsidR="00763E3E">
        <w:rPr>
          <w:rFonts w:asciiTheme="majorBidi" w:hAnsiTheme="majorBidi" w:cstheme="majorBidi"/>
          <w:sz w:val="28"/>
          <w:szCs w:val="28"/>
          <w:lang w:bidi="ur-IN"/>
        </w:rPr>
        <w:t>that traditional culture is mainly literary and does not like to change too much, while scientific culture is responsive to new intellectual developments</w:t>
      </w:r>
      <w:r w:rsidR="000D2FD1">
        <w:rPr>
          <w:rFonts w:asciiTheme="majorBidi" w:hAnsiTheme="majorBidi" w:cstheme="majorBidi"/>
          <w:sz w:val="28"/>
          <w:szCs w:val="28"/>
          <w:lang w:bidi="ur-IN"/>
        </w:rPr>
        <w:t>;</w:t>
      </w:r>
      <w:r w:rsidR="00763E3E">
        <w:rPr>
          <w:rFonts w:asciiTheme="majorBidi" w:hAnsiTheme="majorBidi" w:cstheme="majorBidi"/>
          <w:sz w:val="28"/>
          <w:szCs w:val="28"/>
          <w:lang w:bidi="ur-IN"/>
        </w:rPr>
        <w:t xml:space="preserve"> </w:t>
      </w:r>
      <w:r w:rsidR="000D2FD1">
        <w:rPr>
          <w:rFonts w:asciiTheme="majorBidi" w:hAnsiTheme="majorBidi" w:cstheme="majorBidi"/>
          <w:sz w:val="28"/>
          <w:szCs w:val="28"/>
          <w:lang w:bidi="ur-IN"/>
        </w:rPr>
        <w:t xml:space="preserve">it </w:t>
      </w:r>
      <w:r w:rsidR="00763E3E">
        <w:rPr>
          <w:rFonts w:asciiTheme="majorBidi" w:hAnsiTheme="majorBidi" w:cstheme="majorBidi"/>
          <w:sz w:val="28"/>
          <w:szCs w:val="28"/>
          <w:lang w:bidi="ur-IN"/>
        </w:rPr>
        <w:t xml:space="preserve">is expansive and not </w:t>
      </w:r>
      <w:r w:rsidR="006D61CC">
        <w:rPr>
          <w:rFonts w:asciiTheme="majorBidi" w:hAnsiTheme="majorBidi" w:cstheme="majorBidi"/>
          <w:sz w:val="28"/>
          <w:szCs w:val="28"/>
          <w:lang w:bidi="ur-IN"/>
        </w:rPr>
        <w:t>restrictive</w:t>
      </w:r>
      <w:r w:rsidR="000D2FD1">
        <w:rPr>
          <w:rFonts w:asciiTheme="majorBidi" w:hAnsiTheme="majorBidi" w:cstheme="majorBidi"/>
          <w:sz w:val="28"/>
          <w:szCs w:val="28"/>
          <w:lang w:bidi="ur-IN"/>
        </w:rPr>
        <w:t xml:space="preserve">. Such refinements—more like assumptions, rather—are too </w:t>
      </w:r>
      <w:r w:rsidR="00162072">
        <w:rPr>
          <w:rFonts w:asciiTheme="majorBidi" w:hAnsiTheme="majorBidi" w:cstheme="majorBidi"/>
          <w:sz w:val="28"/>
          <w:szCs w:val="28"/>
          <w:lang w:bidi="ur-IN"/>
        </w:rPr>
        <w:t>general. Other</w:t>
      </w:r>
      <w:r w:rsidR="000D2FD1">
        <w:rPr>
          <w:rFonts w:asciiTheme="majorBidi" w:hAnsiTheme="majorBidi" w:cstheme="majorBidi"/>
          <w:sz w:val="28"/>
          <w:szCs w:val="28"/>
          <w:lang w:bidi="ur-IN"/>
        </w:rPr>
        <w:t xml:space="preserve"> refinements being suggested now in our country seem to be more chauvinistic than philosophical. </w:t>
      </w:r>
      <w:r w:rsidR="006D61CC">
        <w:rPr>
          <w:rFonts w:asciiTheme="majorBidi" w:hAnsiTheme="majorBidi" w:cstheme="majorBidi"/>
          <w:sz w:val="28"/>
          <w:szCs w:val="28"/>
          <w:lang w:bidi="ur-IN"/>
        </w:rPr>
        <w:t xml:space="preserve"> </w:t>
      </w:r>
      <w:r w:rsidR="000D2FD1">
        <w:rPr>
          <w:rFonts w:asciiTheme="majorBidi" w:hAnsiTheme="majorBidi" w:cstheme="majorBidi"/>
          <w:sz w:val="28"/>
          <w:szCs w:val="28"/>
          <w:lang w:bidi="ur-IN"/>
        </w:rPr>
        <w:t>In fact,</w:t>
      </w:r>
      <w:r w:rsidR="006D61CC">
        <w:rPr>
          <w:rFonts w:asciiTheme="majorBidi" w:hAnsiTheme="majorBidi" w:cstheme="majorBidi"/>
          <w:sz w:val="28"/>
          <w:szCs w:val="28"/>
          <w:lang w:bidi="ur-IN"/>
        </w:rPr>
        <w:t xml:space="preserve"> it is not complex learned </w:t>
      </w:r>
      <w:r w:rsidR="000D2FD1">
        <w:rPr>
          <w:rFonts w:asciiTheme="majorBidi" w:hAnsiTheme="majorBidi" w:cstheme="majorBidi"/>
          <w:sz w:val="28"/>
          <w:szCs w:val="28"/>
          <w:lang w:bidi="ur-IN"/>
        </w:rPr>
        <w:t xml:space="preserve">behaviour or pseudo-historical attitudes to life </w:t>
      </w:r>
      <w:r w:rsidR="006D61CC">
        <w:rPr>
          <w:rFonts w:asciiTheme="majorBidi" w:hAnsiTheme="majorBidi" w:cstheme="majorBidi"/>
          <w:sz w:val="28"/>
          <w:szCs w:val="28"/>
          <w:lang w:bidi="ur-IN"/>
        </w:rPr>
        <w:t xml:space="preserve">that constitute culture, any kind of culture. It is the social, political and traditional past and present of a people that make </w:t>
      </w:r>
      <w:r w:rsidR="000D2FD1">
        <w:rPr>
          <w:rFonts w:asciiTheme="majorBidi" w:hAnsiTheme="majorBidi" w:cstheme="majorBidi"/>
          <w:sz w:val="28"/>
          <w:szCs w:val="28"/>
          <w:lang w:bidi="ur-IN"/>
        </w:rPr>
        <w:t>a</w:t>
      </w:r>
      <w:r w:rsidR="006D61CC">
        <w:rPr>
          <w:rFonts w:asciiTheme="majorBidi" w:hAnsiTheme="majorBidi" w:cstheme="majorBidi"/>
          <w:sz w:val="28"/>
          <w:szCs w:val="28"/>
          <w:lang w:bidi="ur-IN"/>
        </w:rPr>
        <w:t xml:space="preserve"> culture. Culture thrives on symbolism, and Urdu literature symbolically expresses </w:t>
      </w:r>
      <w:r w:rsidR="001A1300">
        <w:rPr>
          <w:rFonts w:asciiTheme="majorBidi" w:hAnsiTheme="majorBidi" w:cstheme="majorBidi"/>
          <w:sz w:val="28"/>
          <w:szCs w:val="28"/>
          <w:lang w:bidi="ur-IN"/>
        </w:rPr>
        <w:t>all sides of Indo-Muslim culture.</w:t>
      </w:r>
    </w:p>
    <w:p w:rsidR="00AA7E54" w:rsidRDefault="001A1300" w:rsidP="00AA7E54">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t xml:space="preserve">History is </w:t>
      </w:r>
      <w:r w:rsidR="000D2FD1">
        <w:rPr>
          <w:rFonts w:asciiTheme="majorBidi" w:hAnsiTheme="majorBidi" w:cstheme="majorBidi"/>
          <w:sz w:val="28"/>
          <w:szCs w:val="28"/>
          <w:lang w:bidi="ur-IN"/>
        </w:rPr>
        <w:t xml:space="preserve">a </w:t>
      </w:r>
      <w:r>
        <w:rPr>
          <w:rFonts w:asciiTheme="majorBidi" w:hAnsiTheme="majorBidi" w:cstheme="majorBidi"/>
          <w:sz w:val="28"/>
          <w:szCs w:val="28"/>
          <w:lang w:bidi="ur-IN"/>
        </w:rPr>
        <w:t xml:space="preserve">learned subject and </w:t>
      </w:r>
      <w:r w:rsidR="000D2FD1">
        <w:rPr>
          <w:rFonts w:asciiTheme="majorBidi" w:hAnsiTheme="majorBidi" w:cstheme="majorBidi"/>
          <w:sz w:val="28"/>
          <w:szCs w:val="28"/>
          <w:lang w:bidi="ur-IN"/>
        </w:rPr>
        <w:t xml:space="preserve">that’s why </w:t>
      </w:r>
      <w:r>
        <w:rPr>
          <w:rFonts w:asciiTheme="majorBidi" w:hAnsiTheme="majorBidi" w:cstheme="majorBidi"/>
          <w:sz w:val="28"/>
          <w:szCs w:val="28"/>
          <w:lang w:bidi="ur-IN"/>
        </w:rPr>
        <w:t>Persian, sometimes Arabic, was the usual medium for it</w:t>
      </w:r>
      <w:r w:rsidR="000D2FD1">
        <w:rPr>
          <w:rFonts w:asciiTheme="majorBidi" w:hAnsiTheme="majorBidi" w:cstheme="majorBidi"/>
          <w:sz w:val="28"/>
          <w:szCs w:val="28"/>
          <w:lang w:bidi="ur-IN"/>
        </w:rPr>
        <w:t xml:space="preserve"> in pre-modern times</w:t>
      </w:r>
      <w:r>
        <w:rPr>
          <w:rFonts w:asciiTheme="majorBidi" w:hAnsiTheme="majorBidi" w:cstheme="majorBidi"/>
          <w:sz w:val="28"/>
          <w:szCs w:val="28"/>
          <w:lang w:bidi="ur-IN"/>
        </w:rPr>
        <w:t xml:space="preserve">. That’s why early Urdu has very little historical literature. Short, limited histories in Urdu begin to appear in the North by the 1770’s, but there was no independent </w:t>
      </w:r>
      <w:r>
        <w:rPr>
          <w:rFonts w:asciiTheme="majorBidi" w:hAnsiTheme="majorBidi" w:cstheme="majorBidi"/>
          <w:sz w:val="28"/>
          <w:szCs w:val="28"/>
          <w:lang w:bidi="ur-IN"/>
        </w:rPr>
        <w:lastRenderedPageBreak/>
        <w:t>discipline of history in Urdu before the 19</w:t>
      </w:r>
      <w:r w:rsidRPr="001A1300">
        <w:rPr>
          <w:rFonts w:asciiTheme="majorBidi" w:hAnsiTheme="majorBidi" w:cstheme="majorBidi"/>
          <w:sz w:val="28"/>
          <w:szCs w:val="28"/>
          <w:vertAlign w:val="superscript"/>
          <w:lang w:bidi="ur-IN"/>
        </w:rPr>
        <w:t>th</w:t>
      </w:r>
      <w:r>
        <w:rPr>
          <w:rFonts w:asciiTheme="majorBidi" w:hAnsiTheme="majorBidi" w:cstheme="majorBidi"/>
          <w:sz w:val="28"/>
          <w:szCs w:val="28"/>
          <w:lang w:bidi="ur-IN"/>
        </w:rPr>
        <w:t xml:space="preserve"> century. And that is the reason </w:t>
      </w:r>
      <w:r w:rsidR="00AA7E54">
        <w:rPr>
          <w:rFonts w:asciiTheme="majorBidi" w:hAnsiTheme="majorBidi" w:cstheme="majorBidi"/>
          <w:sz w:val="28"/>
          <w:szCs w:val="28"/>
          <w:lang w:bidi="ur-IN"/>
        </w:rPr>
        <w:t>why</w:t>
      </w:r>
      <w:r>
        <w:rPr>
          <w:rFonts w:asciiTheme="majorBidi" w:hAnsiTheme="majorBidi" w:cstheme="majorBidi"/>
          <w:sz w:val="28"/>
          <w:szCs w:val="28"/>
          <w:lang w:bidi="ur-IN"/>
        </w:rPr>
        <w:t xml:space="preserve"> historical writing in Urdu has been so heavily</w:t>
      </w:r>
      <w:r w:rsidR="006D61CC">
        <w:rPr>
          <w:rFonts w:asciiTheme="majorBidi" w:hAnsiTheme="majorBidi" w:cstheme="majorBidi"/>
          <w:sz w:val="28"/>
          <w:szCs w:val="28"/>
          <w:lang w:bidi="ur-IN"/>
        </w:rPr>
        <w:t xml:space="preserve"> </w:t>
      </w:r>
      <w:r>
        <w:rPr>
          <w:rFonts w:asciiTheme="majorBidi" w:hAnsiTheme="majorBidi" w:cstheme="majorBidi"/>
          <w:sz w:val="28"/>
          <w:szCs w:val="28"/>
          <w:lang w:bidi="ur-IN"/>
        </w:rPr>
        <w:t xml:space="preserve">slanted toward the </w:t>
      </w:r>
      <w:r w:rsidR="000D2FD1">
        <w:rPr>
          <w:rFonts w:asciiTheme="majorBidi" w:hAnsiTheme="majorBidi" w:cstheme="majorBidi"/>
          <w:sz w:val="28"/>
          <w:szCs w:val="28"/>
          <w:lang w:bidi="ur-IN"/>
        </w:rPr>
        <w:t>assumptions and the imperialist in</w:t>
      </w:r>
      <w:r>
        <w:rPr>
          <w:rFonts w:asciiTheme="majorBidi" w:hAnsiTheme="majorBidi" w:cstheme="majorBidi"/>
          <w:sz w:val="28"/>
          <w:szCs w:val="28"/>
          <w:lang w:bidi="ur-IN"/>
        </w:rPr>
        <w:t xml:space="preserve">tellectual policies of the colonizer. </w:t>
      </w:r>
      <w:r w:rsidR="000D2FD1">
        <w:rPr>
          <w:rFonts w:asciiTheme="majorBidi" w:hAnsiTheme="majorBidi" w:cstheme="majorBidi"/>
          <w:sz w:val="28"/>
          <w:szCs w:val="28"/>
          <w:lang w:bidi="ur-IN"/>
        </w:rPr>
        <w:t xml:space="preserve">Our early accounts of our </w:t>
      </w:r>
      <w:r w:rsidR="00162072">
        <w:rPr>
          <w:rFonts w:asciiTheme="majorBidi" w:hAnsiTheme="majorBidi" w:cstheme="majorBidi"/>
          <w:sz w:val="28"/>
          <w:szCs w:val="28"/>
          <w:lang w:bidi="ur-IN"/>
        </w:rPr>
        <w:t>literature</w:t>
      </w:r>
      <w:r w:rsidR="000D2FD1">
        <w:rPr>
          <w:rFonts w:asciiTheme="majorBidi" w:hAnsiTheme="majorBidi" w:cstheme="majorBidi"/>
          <w:sz w:val="28"/>
          <w:szCs w:val="28"/>
          <w:lang w:bidi="ur-IN"/>
        </w:rPr>
        <w:t xml:space="preserve"> declare articulately as much as inarticulately that </w:t>
      </w:r>
      <w:r>
        <w:rPr>
          <w:rFonts w:asciiTheme="majorBidi" w:hAnsiTheme="majorBidi" w:cstheme="majorBidi"/>
          <w:sz w:val="28"/>
          <w:szCs w:val="28"/>
          <w:lang w:bidi="ur-IN"/>
        </w:rPr>
        <w:t xml:space="preserve">Urdu literature was, with rare and perhaps accidental exceptions, uniformly bad. It did not reflect ‘life’ or ‘nature’ as they really were. Much of the blame was, perhaps unconsciously, </w:t>
      </w:r>
      <w:r w:rsidR="005B2C99">
        <w:rPr>
          <w:rFonts w:asciiTheme="majorBidi" w:hAnsiTheme="majorBidi" w:cstheme="majorBidi"/>
          <w:sz w:val="28"/>
          <w:szCs w:val="28"/>
          <w:lang w:bidi="ur-IN"/>
        </w:rPr>
        <w:t xml:space="preserve">reflected from </w:t>
      </w:r>
      <w:r>
        <w:rPr>
          <w:rFonts w:asciiTheme="majorBidi" w:hAnsiTheme="majorBidi" w:cstheme="majorBidi"/>
          <w:sz w:val="28"/>
          <w:szCs w:val="28"/>
          <w:lang w:bidi="ur-IN"/>
        </w:rPr>
        <w:t xml:space="preserve">the colonialist version of </w:t>
      </w:r>
      <w:r w:rsidR="000A6779">
        <w:rPr>
          <w:rFonts w:asciiTheme="majorBidi" w:hAnsiTheme="majorBidi" w:cstheme="majorBidi"/>
          <w:sz w:val="28"/>
          <w:szCs w:val="28"/>
          <w:lang w:bidi="ur-IN"/>
        </w:rPr>
        <w:t xml:space="preserve">the history of </w:t>
      </w:r>
      <w:r>
        <w:rPr>
          <w:rFonts w:asciiTheme="majorBidi" w:hAnsiTheme="majorBidi" w:cstheme="majorBidi"/>
          <w:sz w:val="28"/>
          <w:szCs w:val="28"/>
          <w:lang w:bidi="ur-IN"/>
        </w:rPr>
        <w:t>India</w:t>
      </w:r>
      <w:r w:rsidR="005B2C99">
        <w:rPr>
          <w:rFonts w:asciiTheme="majorBidi" w:hAnsiTheme="majorBidi" w:cstheme="majorBidi"/>
          <w:sz w:val="28"/>
          <w:szCs w:val="28"/>
          <w:lang w:bidi="ur-IN"/>
        </w:rPr>
        <w:t xml:space="preserve"> i</w:t>
      </w:r>
      <w:r>
        <w:rPr>
          <w:rFonts w:asciiTheme="majorBidi" w:hAnsiTheme="majorBidi" w:cstheme="majorBidi"/>
          <w:sz w:val="28"/>
          <w:szCs w:val="28"/>
          <w:lang w:bidi="ur-IN"/>
        </w:rPr>
        <w:t xml:space="preserve">n </w:t>
      </w:r>
      <w:r w:rsidR="005B2C99">
        <w:rPr>
          <w:rFonts w:asciiTheme="majorBidi" w:hAnsiTheme="majorBidi" w:cstheme="majorBidi"/>
          <w:sz w:val="28"/>
          <w:szCs w:val="28"/>
          <w:lang w:bidi="ur-IN"/>
        </w:rPr>
        <w:t>the 18</w:t>
      </w:r>
      <w:r w:rsidR="005B2C99" w:rsidRPr="005B2C99">
        <w:rPr>
          <w:rFonts w:asciiTheme="majorBidi" w:hAnsiTheme="majorBidi" w:cstheme="majorBidi"/>
          <w:sz w:val="28"/>
          <w:szCs w:val="28"/>
          <w:vertAlign w:val="superscript"/>
          <w:lang w:bidi="ur-IN"/>
        </w:rPr>
        <w:t>th</w:t>
      </w:r>
      <w:r w:rsidR="005B2C99">
        <w:rPr>
          <w:rFonts w:asciiTheme="majorBidi" w:hAnsiTheme="majorBidi" w:cstheme="majorBidi"/>
          <w:sz w:val="28"/>
          <w:szCs w:val="28"/>
          <w:lang w:bidi="ur-IN"/>
        </w:rPr>
        <w:t xml:space="preserve"> century. According to the comprador or colonial views of the 18</w:t>
      </w:r>
      <w:r w:rsidR="005B2C99" w:rsidRPr="005B2C99">
        <w:rPr>
          <w:rFonts w:asciiTheme="majorBidi" w:hAnsiTheme="majorBidi" w:cstheme="majorBidi"/>
          <w:sz w:val="28"/>
          <w:szCs w:val="28"/>
          <w:vertAlign w:val="superscript"/>
          <w:lang w:bidi="ur-IN"/>
        </w:rPr>
        <w:t>th</w:t>
      </w:r>
      <w:r w:rsidR="005B2C99">
        <w:rPr>
          <w:rFonts w:asciiTheme="majorBidi" w:hAnsiTheme="majorBidi" w:cstheme="majorBidi"/>
          <w:sz w:val="28"/>
          <w:szCs w:val="28"/>
          <w:lang w:bidi="ur-IN"/>
        </w:rPr>
        <w:t xml:space="preserve"> century, there was all round decline in India at that time: a vacuum appeared in law and governance, so the English stepped in to fill the vacuum. Maulavi Zakaullah’s History of India, and on a lesser scale, Naval Kishor’s History of Awadh are examples of such history writing. They don’t actually state that the advent of the English was just the operation of a natural law. But they clearly imply this. </w:t>
      </w:r>
    </w:p>
    <w:p w:rsidR="00F425ED" w:rsidRDefault="00AA7E54" w:rsidP="00AA7E54">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sidR="005B2C99">
        <w:rPr>
          <w:rFonts w:asciiTheme="majorBidi" w:hAnsiTheme="majorBidi" w:cstheme="majorBidi"/>
          <w:sz w:val="28"/>
          <w:szCs w:val="28"/>
          <w:lang w:bidi="ur-IN"/>
        </w:rPr>
        <w:t>Even Syed Ahmad Khan Bahadur, in his date</w:t>
      </w:r>
      <w:r w:rsidR="000A6779">
        <w:rPr>
          <w:rFonts w:asciiTheme="majorBidi" w:hAnsiTheme="majorBidi" w:cstheme="majorBidi"/>
          <w:sz w:val="28"/>
          <w:szCs w:val="28"/>
          <w:lang w:bidi="ur-IN"/>
        </w:rPr>
        <w:t>-</w:t>
      </w:r>
      <w:r w:rsidR="005B2C99">
        <w:rPr>
          <w:rFonts w:asciiTheme="majorBidi" w:hAnsiTheme="majorBidi" w:cstheme="majorBidi"/>
          <w:sz w:val="28"/>
          <w:szCs w:val="28"/>
          <w:lang w:bidi="ur-IN"/>
        </w:rPr>
        <w:t>list of rulers</w:t>
      </w:r>
      <w:r w:rsidR="005D2E59">
        <w:rPr>
          <w:rFonts w:asciiTheme="majorBidi" w:hAnsiTheme="majorBidi" w:cstheme="majorBidi"/>
          <w:sz w:val="28"/>
          <w:szCs w:val="28"/>
          <w:lang w:bidi="ur-IN"/>
        </w:rPr>
        <w:t xml:space="preserve"> at Delhi</w:t>
      </w:r>
      <w:r w:rsidR="005B2C99">
        <w:rPr>
          <w:rFonts w:asciiTheme="majorBidi" w:hAnsiTheme="majorBidi" w:cstheme="majorBidi"/>
          <w:sz w:val="28"/>
          <w:szCs w:val="28"/>
          <w:lang w:bidi="ur-IN"/>
        </w:rPr>
        <w:t>, took pains to insert George I</w:t>
      </w:r>
      <w:r w:rsidR="00F61132">
        <w:rPr>
          <w:rFonts w:asciiTheme="majorBidi" w:hAnsiTheme="majorBidi" w:cstheme="majorBidi"/>
          <w:sz w:val="28"/>
          <w:szCs w:val="28"/>
          <w:lang w:bidi="ur-IN"/>
        </w:rPr>
        <w:t>II</w:t>
      </w:r>
      <w:r w:rsidR="005B2C99">
        <w:rPr>
          <w:rFonts w:asciiTheme="majorBidi" w:hAnsiTheme="majorBidi" w:cstheme="majorBidi"/>
          <w:sz w:val="28"/>
          <w:szCs w:val="28"/>
          <w:lang w:bidi="ur-IN"/>
        </w:rPr>
        <w:t xml:space="preserve"> and his successors </w:t>
      </w:r>
      <w:r w:rsidR="005D2E59">
        <w:rPr>
          <w:rFonts w:asciiTheme="majorBidi" w:hAnsiTheme="majorBidi" w:cstheme="majorBidi"/>
          <w:sz w:val="28"/>
          <w:szCs w:val="28"/>
          <w:lang w:bidi="ur-IN"/>
        </w:rPr>
        <w:t>alongside Shah Alam Bahadur Shah II and his successors</w:t>
      </w:r>
      <w:r w:rsidR="005B2C99">
        <w:rPr>
          <w:rFonts w:asciiTheme="majorBidi" w:hAnsiTheme="majorBidi" w:cstheme="majorBidi"/>
          <w:sz w:val="28"/>
          <w:szCs w:val="28"/>
          <w:lang w:bidi="ur-IN"/>
        </w:rPr>
        <w:t>. It was if the Mughals had already ceased to exist</w:t>
      </w:r>
      <w:r w:rsidR="005D2E59">
        <w:rPr>
          <w:rFonts w:asciiTheme="majorBidi" w:hAnsiTheme="majorBidi" w:cstheme="majorBidi"/>
          <w:sz w:val="28"/>
          <w:szCs w:val="28"/>
          <w:lang w:bidi="ur-IN"/>
        </w:rPr>
        <w:t xml:space="preserve">, or </w:t>
      </w:r>
      <w:r w:rsidR="000A6779">
        <w:rPr>
          <w:rFonts w:asciiTheme="majorBidi" w:hAnsiTheme="majorBidi" w:cstheme="majorBidi"/>
          <w:sz w:val="28"/>
          <w:szCs w:val="28"/>
          <w:lang w:bidi="ur-IN"/>
        </w:rPr>
        <w:t xml:space="preserve">that </w:t>
      </w:r>
      <w:r w:rsidR="005D2E59">
        <w:rPr>
          <w:rFonts w:asciiTheme="majorBidi" w:hAnsiTheme="majorBidi" w:cstheme="majorBidi"/>
          <w:sz w:val="28"/>
          <w:szCs w:val="28"/>
          <w:lang w:bidi="ur-IN"/>
        </w:rPr>
        <w:t>they were non-entities</w:t>
      </w:r>
      <w:r w:rsidR="00F61132">
        <w:rPr>
          <w:rFonts w:asciiTheme="majorBidi" w:hAnsiTheme="majorBidi" w:cstheme="majorBidi"/>
          <w:sz w:val="28"/>
          <w:szCs w:val="28"/>
          <w:lang w:bidi="ur-IN"/>
        </w:rPr>
        <w:t xml:space="preserve">. It is interesting to note that though George III ruled from 1760 to 1820, Syed Ahmad Khan showed the duration of his reign as seventeen years, implying that he became King </w:t>
      </w:r>
      <w:r w:rsidR="005D2E59">
        <w:rPr>
          <w:rFonts w:asciiTheme="majorBidi" w:hAnsiTheme="majorBidi" w:cstheme="majorBidi"/>
          <w:sz w:val="28"/>
          <w:szCs w:val="28"/>
          <w:lang w:bidi="ur-IN"/>
        </w:rPr>
        <w:t xml:space="preserve">of Delhi-India </w:t>
      </w:r>
      <w:r w:rsidR="00F61132">
        <w:rPr>
          <w:rFonts w:asciiTheme="majorBidi" w:hAnsiTheme="majorBidi" w:cstheme="majorBidi"/>
          <w:sz w:val="28"/>
          <w:szCs w:val="28"/>
          <w:lang w:bidi="ur-IN"/>
        </w:rPr>
        <w:t>in 1803, the year the English defeated Sindhia and the Mughal army in the battle of Delhi and installed</w:t>
      </w:r>
      <w:r w:rsidR="006A18F2">
        <w:rPr>
          <w:rFonts w:asciiTheme="majorBidi" w:hAnsiTheme="majorBidi" w:cstheme="majorBidi"/>
          <w:sz w:val="28"/>
          <w:szCs w:val="28"/>
          <w:lang w:bidi="ur-IN"/>
        </w:rPr>
        <w:t xml:space="preserve"> a </w:t>
      </w:r>
      <w:r w:rsidR="00F61132">
        <w:rPr>
          <w:rFonts w:asciiTheme="majorBidi" w:hAnsiTheme="majorBidi" w:cstheme="majorBidi"/>
          <w:sz w:val="28"/>
          <w:szCs w:val="28"/>
          <w:lang w:bidi="ur-IN"/>
        </w:rPr>
        <w:t xml:space="preserve">resident at the Emperor’s court. </w:t>
      </w:r>
      <w:r w:rsidR="005D2E59">
        <w:rPr>
          <w:rFonts w:asciiTheme="majorBidi" w:hAnsiTheme="majorBidi" w:cstheme="majorBidi"/>
          <w:sz w:val="28"/>
          <w:szCs w:val="28"/>
          <w:lang w:bidi="ur-IN"/>
        </w:rPr>
        <w:t>Perhaps it was from that time that public proclamations went like this:</w:t>
      </w:r>
    </w:p>
    <w:p w:rsidR="005D2E59" w:rsidRPr="006A18F2" w:rsidRDefault="005D2E59" w:rsidP="006A18F2">
      <w:pPr>
        <w:pStyle w:val="NoSpacing"/>
        <w:ind w:left="567" w:right="1371"/>
        <w:jc w:val="both"/>
        <w:rPr>
          <w:rFonts w:asciiTheme="majorBidi" w:hAnsiTheme="majorBidi" w:cstheme="majorBidi"/>
          <w:b/>
          <w:bCs/>
          <w:sz w:val="28"/>
          <w:szCs w:val="28"/>
          <w:rtl/>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hint="cs"/>
          <w:sz w:val="28"/>
          <w:szCs w:val="28"/>
          <w:rtl/>
          <w:lang w:bidi="ur-IN"/>
        </w:rPr>
        <w:tab/>
      </w:r>
      <w:r w:rsidRPr="006A18F2">
        <w:rPr>
          <w:rFonts w:asciiTheme="majorBidi" w:hAnsiTheme="majorBidi" w:cstheme="majorBidi" w:hint="cs"/>
          <w:b/>
          <w:bCs/>
          <w:sz w:val="28"/>
          <w:szCs w:val="28"/>
          <w:rtl/>
          <w:lang w:bidi="ur-IN"/>
        </w:rPr>
        <w:t xml:space="preserve"> ملک خدا کا سلطنت بادشاہ کی</w:t>
      </w:r>
      <w:r w:rsidR="006A18F2" w:rsidRPr="006A18F2">
        <w:rPr>
          <w:rFonts w:asciiTheme="majorBidi" w:hAnsiTheme="majorBidi" w:cstheme="majorBidi" w:hint="cs"/>
          <w:b/>
          <w:bCs/>
          <w:sz w:val="28"/>
          <w:szCs w:val="28"/>
          <w:rtl/>
          <w:lang w:bidi="ur-IN"/>
        </w:rPr>
        <w:t xml:space="preserve"> حکم کمپنی بہادرکا</w:t>
      </w:r>
    </w:p>
    <w:p w:rsidR="006A18F2" w:rsidRDefault="006A18F2" w:rsidP="00AA7E54">
      <w:pPr>
        <w:pStyle w:val="NoSpacing"/>
        <w:ind w:left="567" w:right="1371"/>
        <w:jc w:val="both"/>
        <w:rPr>
          <w:rFonts w:asciiTheme="majorBidi" w:hAnsiTheme="majorBidi" w:cstheme="majorBidi"/>
          <w:i/>
          <w:iCs/>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i/>
          <w:iCs/>
          <w:sz w:val="28"/>
          <w:szCs w:val="28"/>
          <w:lang w:bidi="ur-IN"/>
        </w:rPr>
        <w:t xml:space="preserve">The land belongs to God, the rule is of the King, </w:t>
      </w:r>
      <w:r>
        <w:rPr>
          <w:rFonts w:asciiTheme="majorBidi" w:hAnsiTheme="majorBidi" w:cstheme="majorBidi"/>
          <w:i/>
          <w:iCs/>
          <w:sz w:val="28"/>
          <w:szCs w:val="28"/>
          <w:lang w:bidi="ur-IN"/>
        </w:rPr>
        <w:tab/>
      </w:r>
      <w:r>
        <w:rPr>
          <w:rFonts w:asciiTheme="majorBidi" w:hAnsiTheme="majorBidi" w:cstheme="majorBidi"/>
          <w:i/>
          <w:iCs/>
          <w:sz w:val="28"/>
          <w:szCs w:val="28"/>
          <w:lang w:bidi="ur-IN"/>
        </w:rPr>
        <w:tab/>
      </w:r>
      <w:r>
        <w:rPr>
          <w:rFonts w:asciiTheme="majorBidi" w:hAnsiTheme="majorBidi" w:cstheme="majorBidi"/>
          <w:i/>
          <w:iCs/>
          <w:sz w:val="28"/>
          <w:szCs w:val="28"/>
          <w:lang w:bidi="ur-IN"/>
        </w:rPr>
        <w:tab/>
        <w:t xml:space="preserve">the </w:t>
      </w:r>
      <w:r w:rsidR="00AA7E54">
        <w:rPr>
          <w:rFonts w:asciiTheme="majorBidi" w:hAnsiTheme="majorBidi" w:cstheme="majorBidi"/>
          <w:i/>
          <w:iCs/>
          <w:sz w:val="28"/>
          <w:szCs w:val="28"/>
          <w:lang w:bidi="ur-IN"/>
        </w:rPr>
        <w:t xml:space="preserve">writ is that of </w:t>
      </w:r>
      <w:r>
        <w:rPr>
          <w:rFonts w:asciiTheme="majorBidi" w:hAnsiTheme="majorBidi" w:cstheme="majorBidi"/>
          <w:i/>
          <w:iCs/>
          <w:sz w:val="28"/>
          <w:szCs w:val="28"/>
          <w:lang w:bidi="ur-IN"/>
        </w:rPr>
        <w:t xml:space="preserve"> the Company Bahadur</w:t>
      </w:r>
    </w:p>
    <w:p w:rsidR="006A18F2" w:rsidRDefault="006A18F2" w:rsidP="000A6779">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t xml:space="preserve">While mainline historiography in India and abroad has to a certain extent </w:t>
      </w:r>
      <w:r w:rsidR="000A6779">
        <w:rPr>
          <w:rFonts w:asciiTheme="majorBidi" w:hAnsiTheme="majorBidi" w:cstheme="majorBidi"/>
          <w:sz w:val="28"/>
          <w:szCs w:val="28"/>
          <w:lang w:bidi="ur-IN"/>
        </w:rPr>
        <w:t>ameliorat</w:t>
      </w:r>
      <w:r>
        <w:rPr>
          <w:rFonts w:asciiTheme="majorBidi" w:hAnsiTheme="majorBidi" w:cstheme="majorBidi"/>
          <w:sz w:val="28"/>
          <w:szCs w:val="28"/>
          <w:lang w:bidi="ur-IN"/>
        </w:rPr>
        <w:t>ed the wrongs done to the 18</w:t>
      </w:r>
      <w:r w:rsidRPr="006A18F2">
        <w:rPr>
          <w:rFonts w:asciiTheme="majorBidi" w:hAnsiTheme="majorBidi" w:cstheme="majorBidi"/>
          <w:sz w:val="28"/>
          <w:szCs w:val="28"/>
          <w:vertAlign w:val="superscript"/>
          <w:lang w:bidi="ur-IN"/>
        </w:rPr>
        <w:t>th</w:t>
      </w:r>
      <w:r>
        <w:rPr>
          <w:rFonts w:asciiTheme="majorBidi" w:hAnsiTheme="majorBidi" w:cstheme="majorBidi"/>
          <w:sz w:val="28"/>
          <w:szCs w:val="28"/>
          <w:lang w:bidi="ur-IN"/>
        </w:rPr>
        <w:t xml:space="preserve"> century of our history by European historians and their </w:t>
      </w:r>
      <w:r w:rsidR="00162072">
        <w:rPr>
          <w:rFonts w:asciiTheme="majorBidi" w:hAnsiTheme="majorBidi" w:cstheme="majorBidi"/>
          <w:sz w:val="28"/>
          <w:szCs w:val="28"/>
          <w:lang w:bidi="ur-IN"/>
        </w:rPr>
        <w:t>collaborators</w:t>
      </w:r>
      <w:r>
        <w:rPr>
          <w:rFonts w:asciiTheme="majorBidi" w:hAnsiTheme="majorBidi" w:cstheme="majorBidi"/>
          <w:sz w:val="28"/>
          <w:szCs w:val="28"/>
          <w:lang w:bidi="ur-IN"/>
        </w:rPr>
        <w:t>, our literary history cont</w:t>
      </w:r>
      <w:r w:rsidR="000A6779">
        <w:rPr>
          <w:rFonts w:asciiTheme="majorBidi" w:hAnsiTheme="majorBidi" w:cstheme="majorBidi"/>
          <w:sz w:val="28"/>
          <w:szCs w:val="28"/>
          <w:lang w:bidi="ur-IN"/>
        </w:rPr>
        <w:t>i</w:t>
      </w:r>
      <w:r>
        <w:rPr>
          <w:rFonts w:asciiTheme="majorBidi" w:hAnsiTheme="majorBidi" w:cstheme="majorBidi"/>
          <w:sz w:val="28"/>
          <w:szCs w:val="28"/>
          <w:lang w:bidi="ur-IN"/>
        </w:rPr>
        <w:t>nues to sing the same old tunes: The 18</w:t>
      </w:r>
      <w:r w:rsidRPr="006A18F2">
        <w:rPr>
          <w:rFonts w:asciiTheme="majorBidi" w:hAnsiTheme="majorBidi" w:cstheme="majorBidi"/>
          <w:sz w:val="28"/>
          <w:szCs w:val="28"/>
          <w:vertAlign w:val="superscript"/>
          <w:lang w:bidi="ur-IN"/>
        </w:rPr>
        <w:t>th</w:t>
      </w:r>
      <w:r>
        <w:rPr>
          <w:rFonts w:asciiTheme="majorBidi" w:hAnsiTheme="majorBidi" w:cstheme="majorBidi"/>
          <w:sz w:val="28"/>
          <w:szCs w:val="28"/>
          <w:lang w:bidi="ur-IN"/>
        </w:rPr>
        <w:t xml:space="preserve"> century was a time of chaos; Mughal power had ceased to exist; Delhi had been ravaged and savaged by the Afghans and others </w:t>
      </w:r>
      <w:r w:rsidR="000A6779">
        <w:rPr>
          <w:rFonts w:asciiTheme="majorBidi" w:hAnsiTheme="majorBidi" w:cstheme="majorBidi"/>
          <w:sz w:val="28"/>
          <w:szCs w:val="28"/>
          <w:lang w:bidi="ur-IN"/>
        </w:rPr>
        <w:t>so</w:t>
      </w:r>
      <w:r>
        <w:rPr>
          <w:rFonts w:asciiTheme="majorBidi" w:hAnsiTheme="majorBidi" w:cstheme="majorBidi"/>
          <w:sz w:val="28"/>
          <w:szCs w:val="28"/>
          <w:lang w:bidi="ur-IN"/>
        </w:rPr>
        <w:t xml:space="preserve"> that it had become a wilderness; the literary culture was effete, the </w:t>
      </w:r>
      <w:r w:rsidR="00D70048">
        <w:rPr>
          <w:rFonts w:asciiTheme="majorBidi" w:hAnsiTheme="majorBidi" w:cstheme="majorBidi"/>
          <w:sz w:val="28"/>
          <w:szCs w:val="28"/>
          <w:lang w:bidi="ur-IN"/>
        </w:rPr>
        <w:t>l</w:t>
      </w:r>
      <w:r>
        <w:rPr>
          <w:rFonts w:asciiTheme="majorBidi" w:hAnsiTheme="majorBidi" w:cstheme="majorBidi"/>
          <w:sz w:val="28"/>
          <w:szCs w:val="28"/>
          <w:lang w:bidi="ur-IN"/>
        </w:rPr>
        <w:t>anguage needed ‘reform’</w:t>
      </w:r>
      <w:r w:rsidR="000A6779">
        <w:rPr>
          <w:rFonts w:asciiTheme="majorBidi" w:hAnsiTheme="majorBidi" w:cstheme="majorBidi"/>
          <w:sz w:val="28"/>
          <w:szCs w:val="28"/>
          <w:lang w:bidi="ur-IN"/>
        </w:rPr>
        <w:t>;</w:t>
      </w:r>
      <w:r>
        <w:rPr>
          <w:rFonts w:asciiTheme="majorBidi" w:hAnsiTheme="majorBidi" w:cstheme="majorBidi"/>
          <w:sz w:val="28"/>
          <w:szCs w:val="28"/>
          <w:lang w:bidi="ur-IN"/>
        </w:rPr>
        <w:t xml:space="preserve"> the poets, </w:t>
      </w:r>
      <w:r w:rsidR="00D70048">
        <w:rPr>
          <w:rFonts w:asciiTheme="majorBidi" w:hAnsiTheme="majorBidi" w:cstheme="majorBidi"/>
          <w:sz w:val="28"/>
          <w:szCs w:val="28"/>
          <w:lang w:bidi="ur-IN"/>
        </w:rPr>
        <w:t xml:space="preserve">all </w:t>
      </w:r>
      <w:r>
        <w:rPr>
          <w:rFonts w:asciiTheme="majorBidi" w:hAnsiTheme="majorBidi" w:cstheme="majorBidi"/>
          <w:sz w:val="28"/>
          <w:szCs w:val="28"/>
          <w:lang w:bidi="ur-IN"/>
        </w:rPr>
        <w:t>follow</w:t>
      </w:r>
      <w:r w:rsidR="00D70048">
        <w:rPr>
          <w:rFonts w:asciiTheme="majorBidi" w:hAnsiTheme="majorBidi" w:cstheme="majorBidi"/>
          <w:sz w:val="28"/>
          <w:szCs w:val="28"/>
          <w:lang w:bidi="ur-IN"/>
        </w:rPr>
        <w:t>ers of</w:t>
      </w:r>
      <w:r>
        <w:rPr>
          <w:rFonts w:asciiTheme="majorBidi" w:hAnsiTheme="majorBidi" w:cstheme="majorBidi"/>
          <w:sz w:val="28"/>
          <w:szCs w:val="28"/>
          <w:lang w:bidi="ur-IN"/>
        </w:rPr>
        <w:t xml:space="preserve"> the ‘</w:t>
      </w:r>
      <w:r w:rsidR="00D70048">
        <w:rPr>
          <w:rFonts w:asciiTheme="majorBidi" w:hAnsiTheme="majorBidi" w:cstheme="majorBidi"/>
          <w:sz w:val="28"/>
          <w:szCs w:val="28"/>
          <w:lang w:bidi="ur-IN"/>
        </w:rPr>
        <w:t>pernicious m</w:t>
      </w:r>
      <w:r>
        <w:rPr>
          <w:rFonts w:asciiTheme="majorBidi" w:hAnsiTheme="majorBidi" w:cstheme="majorBidi"/>
          <w:sz w:val="28"/>
          <w:szCs w:val="28"/>
          <w:lang w:bidi="ur-IN"/>
        </w:rPr>
        <w:t>ovement’ of</w:t>
      </w:r>
      <w:r w:rsidRPr="00D70048">
        <w:rPr>
          <w:rFonts w:asciiTheme="majorBidi" w:hAnsiTheme="majorBidi" w:cstheme="majorBidi"/>
          <w:i/>
          <w:iCs/>
          <w:sz w:val="28"/>
          <w:szCs w:val="28"/>
          <w:lang w:bidi="ur-IN"/>
        </w:rPr>
        <w:t xml:space="preserve"> </w:t>
      </w:r>
      <w:r w:rsidR="00D70048" w:rsidRPr="00D70048">
        <w:rPr>
          <w:rFonts w:asciiTheme="majorBidi" w:hAnsiTheme="majorBidi" w:cstheme="majorBidi"/>
          <w:i/>
          <w:iCs/>
          <w:sz w:val="28"/>
          <w:szCs w:val="28"/>
          <w:lang w:bidi="ur-IN"/>
        </w:rPr>
        <w:t>ī</w:t>
      </w:r>
      <w:r w:rsidRPr="00D70048">
        <w:rPr>
          <w:rFonts w:asciiTheme="majorBidi" w:hAnsiTheme="majorBidi" w:cstheme="majorBidi"/>
          <w:i/>
          <w:iCs/>
          <w:sz w:val="28"/>
          <w:szCs w:val="28"/>
          <w:lang w:bidi="ur-IN"/>
        </w:rPr>
        <w:t>h</w:t>
      </w:r>
      <w:r w:rsidR="00D70048" w:rsidRPr="00D70048">
        <w:rPr>
          <w:rFonts w:asciiTheme="majorBidi" w:hAnsiTheme="majorBidi" w:cstheme="majorBidi"/>
          <w:i/>
          <w:iCs/>
          <w:sz w:val="28"/>
          <w:szCs w:val="28"/>
          <w:lang w:bidi="ur-IN"/>
        </w:rPr>
        <w:t>ā</w:t>
      </w:r>
      <w:r w:rsidRPr="00D70048">
        <w:rPr>
          <w:rFonts w:asciiTheme="majorBidi" w:hAnsiTheme="majorBidi" w:cstheme="majorBidi"/>
          <w:i/>
          <w:iCs/>
          <w:sz w:val="28"/>
          <w:szCs w:val="28"/>
          <w:lang w:bidi="ur-IN"/>
        </w:rPr>
        <w:t>m go’</w:t>
      </w:r>
      <w:r w:rsidR="00D70048" w:rsidRPr="00D70048">
        <w:rPr>
          <w:rFonts w:asciiTheme="majorBidi" w:hAnsiTheme="majorBidi" w:cstheme="majorBidi"/>
          <w:i/>
          <w:iCs/>
          <w:sz w:val="28"/>
          <w:szCs w:val="28"/>
          <w:lang w:bidi="ur-IN"/>
        </w:rPr>
        <w:t>ī</w:t>
      </w:r>
      <w:r w:rsidR="00D70048">
        <w:rPr>
          <w:rFonts w:asciiTheme="majorBidi" w:hAnsiTheme="majorBidi" w:cstheme="majorBidi"/>
          <w:i/>
          <w:iCs/>
          <w:sz w:val="28"/>
          <w:szCs w:val="28"/>
          <w:lang w:bidi="ur-IN"/>
        </w:rPr>
        <w:t xml:space="preserve"> </w:t>
      </w:r>
      <w:r w:rsidR="00D70048">
        <w:rPr>
          <w:rFonts w:asciiTheme="majorBidi" w:hAnsiTheme="majorBidi" w:cstheme="majorBidi"/>
          <w:sz w:val="28"/>
          <w:szCs w:val="28"/>
          <w:lang w:bidi="ur-IN"/>
        </w:rPr>
        <w:t xml:space="preserve">(indulging in wordplay) </w:t>
      </w:r>
      <w:r>
        <w:rPr>
          <w:rFonts w:asciiTheme="majorBidi" w:hAnsiTheme="majorBidi" w:cstheme="majorBidi"/>
          <w:sz w:val="28"/>
          <w:szCs w:val="28"/>
          <w:lang w:bidi="ur-IN"/>
        </w:rPr>
        <w:t xml:space="preserve">were </w:t>
      </w:r>
      <w:r w:rsidR="00D70048">
        <w:rPr>
          <w:rFonts w:asciiTheme="majorBidi" w:hAnsiTheme="majorBidi" w:cstheme="majorBidi"/>
          <w:sz w:val="28"/>
          <w:szCs w:val="28"/>
          <w:lang w:bidi="ur-IN"/>
        </w:rPr>
        <w:t xml:space="preserve">writing trash in the name of </w:t>
      </w:r>
      <w:r w:rsidR="00D70048">
        <w:rPr>
          <w:rFonts w:asciiTheme="majorBidi" w:hAnsiTheme="majorBidi" w:cstheme="majorBidi"/>
          <w:sz w:val="28"/>
          <w:szCs w:val="28"/>
          <w:lang w:bidi="ur-IN"/>
        </w:rPr>
        <w:lastRenderedPageBreak/>
        <w:t xml:space="preserve">poetry; their poetry was not ‘natural’, they knew nothing of ‘nature’, and so on.   </w:t>
      </w:r>
      <w:r>
        <w:rPr>
          <w:rFonts w:asciiTheme="majorBidi" w:hAnsiTheme="majorBidi" w:cstheme="majorBidi"/>
          <w:sz w:val="28"/>
          <w:szCs w:val="28"/>
          <w:lang w:bidi="ur-IN"/>
        </w:rPr>
        <w:t xml:space="preserve"> </w:t>
      </w:r>
    </w:p>
    <w:p w:rsidR="003B3923" w:rsidRDefault="00D70048" w:rsidP="00AA7E54">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t xml:space="preserve">Our literary historiographers taught us that since the word ‘urdu’ means ‘army’, our language is named Urdu because it was the product of invading armies who were obliged to interact with the local populace, and thus was born the language called ‘Urdu’. Our generalizing historiographers created, or imagined, ‘two schools’ of Urdu poetry and </w:t>
      </w:r>
      <w:r w:rsidR="000A6779">
        <w:rPr>
          <w:rFonts w:asciiTheme="majorBidi" w:hAnsiTheme="majorBidi" w:cstheme="majorBidi"/>
          <w:sz w:val="28"/>
          <w:szCs w:val="28"/>
          <w:lang w:bidi="ur-IN"/>
        </w:rPr>
        <w:t>locat</w:t>
      </w:r>
      <w:r>
        <w:rPr>
          <w:rFonts w:asciiTheme="majorBidi" w:hAnsiTheme="majorBidi" w:cstheme="majorBidi"/>
          <w:sz w:val="28"/>
          <w:szCs w:val="28"/>
          <w:lang w:bidi="ur-IN"/>
        </w:rPr>
        <w:t xml:space="preserve">ed them in Delhi and Lucknow. </w:t>
      </w:r>
      <w:r w:rsidR="00162072">
        <w:rPr>
          <w:rFonts w:asciiTheme="majorBidi" w:hAnsiTheme="majorBidi" w:cstheme="majorBidi"/>
          <w:sz w:val="28"/>
          <w:szCs w:val="28"/>
          <w:lang w:bidi="ur-IN"/>
        </w:rPr>
        <w:t xml:space="preserve">Thus was born the fiction of ‘Dihlavi’ and ‘Lakhnavi’ styles of Urdu poetry, and the proposition that while the Dihlavi style poets were complex, inward-looking, not given to the physicalizations of love, the Lakhnavi style poets were more or less the opposite of Delhi. </w:t>
      </w:r>
      <w:r w:rsidR="00AA7E54">
        <w:rPr>
          <w:rFonts w:asciiTheme="majorBidi" w:hAnsiTheme="majorBidi" w:cstheme="majorBidi"/>
          <w:sz w:val="28"/>
          <w:szCs w:val="28"/>
          <w:lang w:bidi="ur-IN"/>
        </w:rPr>
        <w:tab/>
      </w:r>
      <w:r w:rsidR="00AA7E54">
        <w:rPr>
          <w:rFonts w:asciiTheme="majorBidi" w:hAnsiTheme="majorBidi" w:cstheme="majorBidi"/>
          <w:sz w:val="28"/>
          <w:szCs w:val="28"/>
          <w:lang w:bidi="ur-IN"/>
        </w:rPr>
        <w:tab/>
      </w:r>
      <w:r w:rsidR="003B3923">
        <w:rPr>
          <w:rFonts w:asciiTheme="majorBidi" w:hAnsiTheme="majorBidi" w:cstheme="majorBidi"/>
          <w:sz w:val="28"/>
          <w:szCs w:val="28"/>
          <w:lang w:bidi="ur-IN"/>
        </w:rPr>
        <w:t>Force of events has all but exploded the fiction of Two Schools, but we still talk of Dihalaviyat (Delhi-ness) and Lakhnaviyat (Lucknow-ness) in poetry.</w:t>
      </w:r>
      <w:r w:rsidR="00AA7E54">
        <w:rPr>
          <w:rFonts w:asciiTheme="majorBidi" w:hAnsiTheme="majorBidi" w:cstheme="majorBidi"/>
          <w:sz w:val="28"/>
          <w:szCs w:val="28"/>
          <w:lang w:bidi="ur-IN"/>
        </w:rPr>
        <w:t xml:space="preserve"> </w:t>
      </w:r>
      <w:r w:rsidR="003B3923">
        <w:rPr>
          <w:rFonts w:asciiTheme="majorBidi" w:hAnsiTheme="majorBidi" w:cstheme="majorBidi"/>
          <w:sz w:val="28"/>
          <w:szCs w:val="28"/>
          <w:lang w:bidi="ur-IN"/>
        </w:rPr>
        <w:t>We still believe in what our 19</w:t>
      </w:r>
      <w:r w:rsidR="003B3923" w:rsidRPr="003B3923">
        <w:rPr>
          <w:rFonts w:asciiTheme="majorBidi" w:hAnsiTheme="majorBidi" w:cstheme="majorBidi"/>
          <w:sz w:val="28"/>
          <w:szCs w:val="28"/>
          <w:vertAlign w:val="superscript"/>
          <w:lang w:bidi="ur-IN"/>
        </w:rPr>
        <w:t>th</w:t>
      </w:r>
      <w:r w:rsidR="003B3923">
        <w:rPr>
          <w:rFonts w:asciiTheme="majorBidi" w:hAnsiTheme="majorBidi" w:cstheme="majorBidi"/>
          <w:sz w:val="28"/>
          <w:szCs w:val="28"/>
          <w:lang w:bidi="ur-IN"/>
        </w:rPr>
        <w:t xml:space="preserve"> century forebears learned in their school and at best early college days</w:t>
      </w:r>
      <w:r w:rsidR="003D1A5B">
        <w:rPr>
          <w:rFonts w:asciiTheme="majorBidi" w:hAnsiTheme="majorBidi" w:cstheme="majorBidi"/>
          <w:sz w:val="28"/>
          <w:szCs w:val="28"/>
          <w:lang w:bidi="ur-IN"/>
        </w:rPr>
        <w:t>:</w:t>
      </w:r>
      <w:r w:rsidR="003B3923">
        <w:rPr>
          <w:rFonts w:asciiTheme="majorBidi" w:hAnsiTheme="majorBidi" w:cstheme="majorBidi"/>
          <w:sz w:val="28"/>
          <w:szCs w:val="28"/>
          <w:lang w:bidi="ur-IN"/>
        </w:rPr>
        <w:t xml:space="preserve"> ‘Poetry is the spontaneous overflow of the powerful feelings of the heart</w:t>
      </w:r>
      <w:r w:rsidR="003D1A5B">
        <w:rPr>
          <w:rFonts w:asciiTheme="majorBidi" w:hAnsiTheme="majorBidi" w:cstheme="majorBidi"/>
          <w:sz w:val="28"/>
          <w:szCs w:val="28"/>
          <w:lang w:bidi="ur-IN"/>
        </w:rPr>
        <w:t>.</w:t>
      </w:r>
      <w:r w:rsidR="003B3923">
        <w:rPr>
          <w:rFonts w:asciiTheme="majorBidi" w:hAnsiTheme="majorBidi" w:cstheme="majorBidi"/>
          <w:sz w:val="28"/>
          <w:szCs w:val="28"/>
          <w:lang w:bidi="ur-IN"/>
        </w:rPr>
        <w:t xml:space="preserve">’ </w:t>
      </w:r>
      <w:r w:rsidR="003D1A5B">
        <w:rPr>
          <w:rFonts w:asciiTheme="majorBidi" w:hAnsiTheme="majorBidi" w:cstheme="majorBidi"/>
          <w:sz w:val="28"/>
          <w:szCs w:val="28"/>
          <w:lang w:bidi="ur-IN"/>
        </w:rPr>
        <w:t>We</w:t>
      </w:r>
      <w:r w:rsidR="003B3923">
        <w:rPr>
          <w:rFonts w:asciiTheme="majorBidi" w:hAnsiTheme="majorBidi" w:cstheme="majorBidi"/>
          <w:sz w:val="28"/>
          <w:szCs w:val="28"/>
          <w:lang w:bidi="ur-IN"/>
        </w:rPr>
        <w:t xml:space="preserve"> airily dismiss much of our pre-modern poetry and creative prose as unreal</w:t>
      </w:r>
      <w:r w:rsidR="00091AB7">
        <w:rPr>
          <w:rFonts w:asciiTheme="majorBidi" w:hAnsiTheme="majorBidi" w:cstheme="majorBidi"/>
          <w:sz w:val="28"/>
          <w:szCs w:val="28"/>
          <w:lang w:bidi="ur-IN"/>
        </w:rPr>
        <w:t>ist</w:t>
      </w:r>
      <w:r w:rsidR="00AA7E54">
        <w:rPr>
          <w:rFonts w:asciiTheme="majorBidi" w:hAnsiTheme="majorBidi" w:cstheme="majorBidi"/>
          <w:sz w:val="28"/>
          <w:szCs w:val="28"/>
          <w:lang w:bidi="ur-IN"/>
        </w:rPr>
        <w:t>ic</w:t>
      </w:r>
      <w:r w:rsidR="00091AB7">
        <w:rPr>
          <w:rFonts w:asciiTheme="majorBidi" w:hAnsiTheme="majorBidi" w:cstheme="majorBidi"/>
          <w:sz w:val="28"/>
          <w:szCs w:val="28"/>
          <w:lang w:bidi="ur-IN"/>
        </w:rPr>
        <w:t xml:space="preserve"> and therefore valueless</w:t>
      </w:r>
      <w:r w:rsidR="003B3923">
        <w:rPr>
          <w:rFonts w:asciiTheme="majorBidi" w:hAnsiTheme="majorBidi" w:cstheme="majorBidi"/>
          <w:sz w:val="28"/>
          <w:szCs w:val="28"/>
          <w:lang w:bidi="ur-IN"/>
        </w:rPr>
        <w:t xml:space="preserve"> because they don’t conform to the Wordsworthian doctrine</w:t>
      </w:r>
      <w:r w:rsidR="003D1A5B">
        <w:rPr>
          <w:rFonts w:asciiTheme="majorBidi" w:hAnsiTheme="majorBidi" w:cstheme="majorBidi"/>
          <w:sz w:val="28"/>
          <w:szCs w:val="28"/>
          <w:lang w:bidi="ur-IN"/>
        </w:rPr>
        <w:t xml:space="preserve">, a doctrine, one is compelled to say, </w:t>
      </w:r>
      <w:r w:rsidR="003B3923">
        <w:rPr>
          <w:rFonts w:asciiTheme="majorBidi" w:hAnsiTheme="majorBidi" w:cstheme="majorBidi"/>
          <w:sz w:val="28"/>
          <w:szCs w:val="28"/>
          <w:lang w:bidi="ur-IN"/>
        </w:rPr>
        <w:t xml:space="preserve">long abandoned </w:t>
      </w:r>
      <w:r w:rsidR="000A6779">
        <w:rPr>
          <w:rFonts w:asciiTheme="majorBidi" w:hAnsiTheme="majorBidi" w:cstheme="majorBidi"/>
          <w:sz w:val="28"/>
          <w:szCs w:val="28"/>
          <w:lang w:bidi="ur-IN"/>
        </w:rPr>
        <w:t xml:space="preserve">in the </w:t>
      </w:r>
      <w:r w:rsidR="003B3923">
        <w:rPr>
          <w:rFonts w:asciiTheme="majorBidi" w:hAnsiTheme="majorBidi" w:cstheme="majorBidi"/>
          <w:sz w:val="28"/>
          <w:szCs w:val="28"/>
          <w:lang w:bidi="ur-IN"/>
        </w:rPr>
        <w:t>West from wh</w:t>
      </w:r>
      <w:r w:rsidR="000A6779">
        <w:rPr>
          <w:rFonts w:asciiTheme="majorBidi" w:hAnsiTheme="majorBidi" w:cstheme="majorBidi"/>
          <w:sz w:val="28"/>
          <w:szCs w:val="28"/>
          <w:lang w:bidi="ur-IN"/>
        </w:rPr>
        <w:t>ere</w:t>
      </w:r>
      <w:r w:rsidR="003B3923">
        <w:rPr>
          <w:rFonts w:asciiTheme="majorBidi" w:hAnsiTheme="majorBidi" w:cstheme="majorBidi"/>
          <w:sz w:val="28"/>
          <w:szCs w:val="28"/>
          <w:lang w:bidi="ur-IN"/>
        </w:rPr>
        <w:t xml:space="preserve"> </w:t>
      </w:r>
      <w:r w:rsidR="003D1A5B">
        <w:rPr>
          <w:rFonts w:asciiTheme="majorBidi" w:hAnsiTheme="majorBidi" w:cstheme="majorBidi"/>
          <w:sz w:val="28"/>
          <w:szCs w:val="28"/>
          <w:lang w:bidi="ur-IN"/>
        </w:rPr>
        <w:t xml:space="preserve">our </w:t>
      </w:r>
      <w:r w:rsidR="000A6779">
        <w:rPr>
          <w:rFonts w:asciiTheme="majorBidi" w:hAnsiTheme="majorBidi" w:cstheme="majorBidi"/>
          <w:sz w:val="28"/>
          <w:szCs w:val="28"/>
          <w:lang w:bidi="ur-IN"/>
        </w:rPr>
        <w:t>Victorian ancestors</w:t>
      </w:r>
      <w:r w:rsidR="003D1A5B">
        <w:rPr>
          <w:rFonts w:asciiTheme="majorBidi" w:hAnsiTheme="majorBidi" w:cstheme="majorBidi"/>
          <w:sz w:val="28"/>
          <w:szCs w:val="28"/>
          <w:lang w:bidi="ur-IN"/>
        </w:rPr>
        <w:t xml:space="preserve"> </w:t>
      </w:r>
      <w:r w:rsidR="003B3923">
        <w:rPr>
          <w:rFonts w:asciiTheme="majorBidi" w:hAnsiTheme="majorBidi" w:cstheme="majorBidi"/>
          <w:sz w:val="28"/>
          <w:szCs w:val="28"/>
          <w:lang w:bidi="ur-IN"/>
        </w:rPr>
        <w:t xml:space="preserve">adopted it </w:t>
      </w:r>
      <w:r w:rsidR="00091AB7">
        <w:rPr>
          <w:rFonts w:asciiTheme="majorBidi" w:hAnsiTheme="majorBidi" w:cstheme="majorBidi"/>
          <w:sz w:val="28"/>
          <w:szCs w:val="28"/>
          <w:lang w:bidi="ur-IN"/>
        </w:rPr>
        <w:t>reverent</w:t>
      </w:r>
      <w:r w:rsidR="003B3923">
        <w:rPr>
          <w:rFonts w:asciiTheme="majorBidi" w:hAnsiTheme="majorBidi" w:cstheme="majorBidi"/>
          <w:sz w:val="28"/>
          <w:szCs w:val="28"/>
          <w:lang w:bidi="ur-IN"/>
        </w:rPr>
        <w:t>ly</w:t>
      </w:r>
      <w:r w:rsidR="003D1A5B">
        <w:rPr>
          <w:rFonts w:asciiTheme="majorBidi" w:hAnsiTheme="majorBidi" w:cstheme="majorBidi"/>
          <w:sz w:val="28"/>
          <w:szCs w:val="28"/>
          <w:lang w:bidi="ur-IN"/>
        </w:rPr>
        <w:t xml:space="preserve"> and passed on to us</w:t>
      </w:r>
      <w:r w:rsidR="003B3923">
        <w:rPr>
          <w:rFonts w:asciiTheme="majorBidi" w:hAnsiTheme="majorBidi" w:cstheme="majorBidi"/>
          <w:sz w:val="28"/>
          <w:szCs w:val="28"/>
          <w:lang w:bidi="ur-IN"/>
        </w:rPr>
        <w:t>.</w:t>
      </w:r>
    </w:p>
    <w:p w:rsidR="003B3923" w:rsidRDefault="003B3923" w:rsidP="000A6779">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t>O</w:t>
      </w:r>
      <w:r w:rsidR="003D1A5B">
        <w:rPr>
          <w:rFonts w:asciiTheme="majorBidi" w:hAnsiTheme="majorBidi" w:cstheme="majorBidi"/>
          <w:sz w:val="28"/>
          <w:szCs w:val="28"/>
          <w:lang w:bidi="ur-IN"/>
        </w:rPr>
        <w:t>n the academic and popular level, and perhaps even on the intellectual level</w:t>
      </w:r>
      <w:r w:rsidR="000A6779">
        <w:rPr>
          <w:rFonts w:asciiTheme="majorBidi" w:hAnsiTheme="majorBidi" w:cstheme="majorBidi"/>
          <w:sz w:val="28"/>
          <w:szCs w:val="28"/>
          <w:lang w:bidi="ur-IN"/>
        </w:rPr>
        <w:t>,</w:t>
      </w:r>
      <w:r w:rsidR="003D1A5B">
        <w:rPr>
          <w:rFonts w:asciiTheme="majorBidi" w:hAnsiTheme="majorBidi" w:cstheme="majorBidi"/>
          <w:sz w:val="28"/>
          <w:szCs w:val="28"/>
          <w:lang w:bidi="ur-IN"/>
        </w:rPr>
        <w:t xml:space="preserve"> o</w:t>
      </w:r>
      <w:r>
        <w:rPr>
          <w:rFonts w:asciiTheme="majorBidi" w:hAnsiTheme="majorBidi" w:cstheme="majorBidi"/>
          <w:sz w:val="28"/>
          <w:szCs w:val="28"/>
          <w:lang w:bidi="ur-IN"/>
        </w:rPr>
        <w:t>ur literary historiography and therefore our understanding of our literature</w:t>
      </w:r>
      <w:r w:rsidR="000A6779">
        <w:rPr>
          <w:rFonts w:asciiTheme="majorBidi" w:hAnsiTheme="majorBidi" w:cstheme="majorBidi"/>
          <w:sz w:val="28"/>
          <w:szCs w:val="28"/>
          <w:lang w:bidi="ur-IN"/>
        </w:rPr>
        <w:t>,</w:t>
      </w:r>
      <w:r w:rsidR="003D1A5B">
        <w:rPr>
          <w:rFonts w:asciiTheme="majorBidi" w:hAnsiTheme="majorBidi" w:cstheme="majorBidi"/>
          <w:sz w:val="28"/>
          <w:szCs w:val="28"/>
          <w:lang w:bidi="ur-IN"/>
        </w:rPr>
        <w:t xml:space="preserve"> are still </w:t>
      </w:r>
      <w:r w:rsidR="009D653C">
        <w:rPr>
          <w:rFonts w:asciiTheme="majorBidi" w:hAnsiTheme="majorBidi" w:cstheme="majorBidi"/>
          <w:sz w:val="28"/>
          <w:szCs w:val="28"/>
          <w:lang w:bidi="ur-IN"/>
        </w:rPr>
        <w:t>mired in the primitive understanding of our literature that is essentially based on 19</w:t>
      </w:r>
      <w:r w:rsidR="009D653C" w:rsidRPr="009D653C">
        <w:rPr>
          <w:rFonts w:asciiTheme="majorBidi" w:hAnsiTheme="majorBidi" w:cstheme="majorBidi"/>
          <w:sz w:val="28"/>
          <w:szCs w:val="28"/>
          <w:vertAlign w:val="superscript"/>
          <w:lang w:bidi="ur-IN"/>
        </w:rPr>
        <w:t>th</w:t>
      </w:r>
      <w:r w:rsidR="009D653C">
        <w:rPr>
          <w:rFonts w:asciiTheme="majorBidi" w:hAnsiTheme="majorBidi" w:cstheme="majorBidi"/>
          <w:sz w:val="28"/>
          <w:szCs w:val="28"/>
          <w:lang w:bidi="ur-IN"/>
        </w:rPr>
        <w:t xml:space="preserve"> century English assumptions. Fortunately, our cultural consciousness and our identity as Indo-Muslims are still </w:t>
      </w:r>
      <w:r w:rsidR="00091AB7">
        <w:rPr>
          <w:rFonts w:asciiTheme="majorBidi" w:hAnsiTheme="majorBidi" w:cstheme="majorBidi"/>
          <w:sz w:val="28"/>
          <w:szCs w:val="28"/>
          <w:lang w:bidi="ur-IN"/>
        </w:rPr>
        <w:t xml:space="preserve">largely </w:t>
      </w:r>
      <w:r w:rsidR="009D653C">
        <w:rPr>
          <w:rFonts w:asciiTheme="majorBidi" w:hAnsiTheme="majorBidi" w:cstheme="majorBidi"/>
          <w:sz w:val="28"/>
          <w:szCs w:val="28"/>
          <w:lang w:bidi="ur-IN"/>
        </w:rPr>
        <w:t>intact. But for how long? Then we had the foreigner to blame; now we have none but ourselves.</w:t>
      </w:r>
    </w:p>
    <w:p w:rsidR="009D653C" w:rsidRDefault="009D653C" w:rsidP="009D653C">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sz w:val="28"/>
          <w:szCs w:val="28"/>
          <w:lang w:bidi="ur-IN"/>
        </w:rPr>
        <w:tab/>
        <w:t>Shamsur Rahman Faruqi</w:t>
      </w:r>
    </w:p>
    <w:p w:rsidR="009D653C" w:rsidRDefault="009D653C" w:rsidP="009D653C">
      <w:pPr>
        <w:pStyle w:val="NoSpacing"/>
        <w:ind w:left="567" w:right="1371"/>
        <w:jc w:val="both"/>
        <w:rPr>
          <w:rFonts w:asciiTheme="majorBidi" w:hAnsiTheme="majorBidi" w:cstheme="majorBidi"/>
          <w:sz w:val="28"/>
          <w:szCs w:val="28"/>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sz w:val="28"/>
          <w:szCs w:val="28"/>
          <w:lang w:bidi="ur-IN"/>
        </w:rPr>
        <w:tab/>
      </w:r>
      <w:r>
        <w:rPr>
          <w:rFonts w:asciiTheme="majorBidi" w:hAnsiTheme="majorBidi" w:cstheme="majorBidi"/>
          <w:sz w:val="28"/>
          <w:szCs w:val="28"/>
          <w:lang w:bidi="ur-IN"/>
        </w:rPr>
        <w:tab/>
        <w:t>March, 2018</w:t>
      </w:r>
    </w:p>
    <w:p w:rsidR="009D653C" w:rsidRPr="006A18F2" w:rsidRDefault="009D653C" w:rsidP="003B3923">
      <w:pPr>
        <w:pStyle w:val="NoSpacing"/>
        <w:ind w:left="567" w:right="1371"/>
        <w:jc w:val="both"/>
        <w:rPr>
          <w:rFonts w:asciiTheme="majorBidi" w:hAnsiTheme="majorBidi" w:cstheme="majorBidi"/>
          <w:sz w:val="28"/>
          <w:szCs w:val="28"/>
          <w:lang w:bidi="ur-IN"/>
        </w:rPr>
      </w:pPr>
    </w:p>
    <w:p w:rsidR="005B2C99" w:rsidRPr="00F425ED" w:rsidRDefault="005B2C99" w:rsidP="005B2C99">
      <w:pPr>
        <w:pStyle w:val="NoSpacing"/>
        <w:ind w:left="567" w:right="1371"/>
        <w:jc w:val="both"/>
        <w:rPr>
          <w:rFonts w:asciiTheme="majorBidi" w:hAnsiTheme="majorBidi" w:cstheme="majorBidi"/>
          <w:sz w:val="24"/>
          <w:szCs w:val="24"/>
          <w:lang w:bidi="ur-IN"/>
        </w:rPr>
      </w:pPr>
      <w:r>
        <w:rPr>
          <w:rFonts w:asciiTheme="majorBidi" w:hAnsiTheme="majorBidi" w:cstheme="majorBidi"/>
          <w:sz w:val="28"/>
          <w:szCs w:val="28"/>
          <w:lang w:bidi="ur-IN"/>
        </w:rPr>
        <w:tab/>
      </w:r>
      <w:r>
        <w:rPr>
          <w:rFonts w:asciiTheme="majorBidi" w:hAnsiTheme="majorBidi" w:cstheme="majorBidi"/>
          <w:sz w:val="28"/>
          <w:szCs w:val="28"/>
          <w:lang w:bidi="ur-IN"/>
        </w:rPr>
        <w:tab/>
      </w:r>
    </w:p>
    <w:p w:rsidR="00FD3421" w:rsidRPr="00F425ED" w:rsidRDefault="00FD3421" w:rsidP="00FD3421">
      <w:pPr>
        <w:pStyle w:val="NoSpacing"/>
        <w:ind w:left="567" w:right="1371"/>
        <w:jc w:val="both"/>
        <w:rPr>
          <w:rFonts w:asciiTheme="majorBidi" w:hAnsiTheme="majorBidi" w:cstheme="majorBidi"/>
          <w:i/>
          <w:iCs/>
          <w:sz w:val="24"/>
          <w:szCs w:val="24"/>
        </w:rPr>
      </w:pPr>
      <w:r w:rsidRPr="00F425ED">
        <w:rPr>
          <w:rFonts w:asciiTheme="majorBidi" w:hAnsiTheme="majorBidi" w:cstheme="majorBidi"/>
          <w:i/>
          <w:iCs/>
          <w:sz w:val="24"/>
          <w:szCs w:val="24"/>
          <w:lang w:bidi="ur-IN"/>
        </w:rPr>
        <w:tab/>
      </w:r>
    </w:p>
    <w:p w:rsidR="0041134F" w:rsidRDefault="0041134F" w:rsidP="00A649B8">
      <w:pPr>
        <w:pStyle w:val="NoSpacing"/>
        <w:ind w:left="567" w:right="1371"/>
        <w:jc w:val="both"/>
        <w:rPr>
          <w:rtl/>
          <w:lang w:bidi="ur-IN"/>
        </w:rPr>
      </w:pPr>
    </w:p>
    <w:p w:rsidR="00195B5B" w:rsidRDefault="00195B5B" w:rsidP="00A649B8">
      <w:pPr>
        <w:ind w:left="567" w:right="1371"/>
        <w:jc w:val="both"/>
      </w:pPr>
    </w:p>
    <w:sectPr w:rsidR="00195B5B" w:rsidSect="00195B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21E3C"/>
    <w:multiLevelType w:val="hybridMultilevel"/>
    <w:tmpl w:val="15D4B026"/>
    <w:lvl w:ilvl="0" w:tplc="50F416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134F"/>
    <w:rsid w:val="0003645C"/>
    <w:rsid w:val="00091AB7"/>
    <w:rsid w:val="000A6779"/>
    <w:rsid w:val="000D2FD1"/>
    <w:rsid w:val="000F702E"/>
    <w:rsid w:val="000F722B"/>
    <w:rsid w:val="00100DB1"/>
    <w:rsid w:val="001100EE"/>
    <w:rsid w:val="001221C7"/>
    <w:rsid w:val="00132201"/>
    <w:rsid w:val="001411C9"/>
    <w:rsid w:val="00162072"/>
    <w:rsid w:val="00195B5B"/>
    <w:rsid w:val="001A1300"/>
    <w:rsid w:val="001D3E2D"/>
    <w:rsid w:val="00215088"/>
    <w:rsid w:val="002169A1"/>
    <w:rsid w:val="0025129B"/>
    <w:rsid w:val="00275175"/>
    <w:rsid w:val="0028706B"/>
    <w:rsid w:val="002978AD"/>
    <w:rsid w:val="002C090E"/>
    <w:rsid w:val="002E64C8"/>
    <w:rsid w:val="00334EA2"/>
    <w:rsid w:val="00336513"/>
    <w:rsid w:val="00372BD3"/>
    <w:rsid w:val="003851AD"/>
    <w:rsid w:val="003A6412"/>
    <w:rsid w:val="003B1CD0"/>
    <w:rsid w:val="003B3923"/>
    <w:rsid w:val="003C6053"/>
    <w:rsid w:val="003D1A5B"/>
    <w:rsid w:val="0041134F"/>
    <w:rsid w:val="004126C3"/>
    <w:rsid w:val="00417419"/>
    <w:rsid w:val="00421257"/>
    <w:rsid w:val="0042250A"/>
    <w:rsid w:val="004353F9"/>
    <w:rsid w:val="00513220"/>
    <w:rsid w:val="0059135E"/>
    <w:rsid w:val="005B2C99"/>
    <w:rsid w:val="005D2E59"/>
    <w:rsid w:val="005E4140"/>
    <w:rsid w:val="00621A58"/>
    <w:rsid w:val="0064064B"/>
    <w:rsid w:val="006732DB"/>
    <w:rsid w:val="0067718A"/>
    <w:rsid w:val="006800AF"/>
    <w:rsid w:val="00686065"/>
    <w:rsid w:val="00691ED1"/>
    <w:rsid w:val="006A18F2"/>
    <w:rsid w:val="006D61CC"/>
    <w:rsid w:val="006D678C"/>
    <w:rsid w:val="00703B7D"/>
    <w:rsid w:val="0070427F"/>
    <w:rsid w:val="00714E5C"/>
    <w:rsid w:val="007208D7"/>
    <w:rsid w:val="00763E3E"/>
    <w:rsid w:val="007723AD"/>
    <w:rsid w:val="007C1E57"/>
    <w:rsid w:val="00800EEF"/>
    <w:rsid w:val="00824027"/>
    <w:rsid w:val="0084513A"/>
    <w:rsid w:val="008A4D5E"/>
    <w:rsid w:val="008A7D51"/>
    <w:rsid w:val="009058A7"/>
    <w:rsid w:val="009825D0"/>
    <w:rsid w:val="009D653C"/>
    <w:rsid w:val="00A17D3E"/>
    <w:rsid w:val="00A37BE2"/>
    <w:rsid w:val="00A649B8"/>
    <w:rsid w:val="00A96CCF"/>
    <w:rsid w:val="00AA7E54"/>
    <w:rsid w:val="00AB23AF"/>
    <w:rsid w:val="00B23568"/>
    <w:rsid w:val="00B4574A"/>
    <w:rsid w:val="00B46425"/>
    <w:rsid w:val="00BE08CF"/>
    <w:rsid w:val="00C0708B"/>
    <w:rsid w:val="00C853F6"/>
    <w:rsid w:val="00CB4448"/>
    <w:rsid w:val="00CC2C60"/>
    <w:rsid w:val="00CC302B"/>
    <w:rsid w:val="00D25271"/>
    <w:rsid w:val="00D70048"/>
    <w:rsid w:val="00DA2489"/>
    <w:rsid w:val="00E1799F"/>
    <w:rsid w:val="00E24FC4"/>
    <w:rsid w:val="00E4289B"/>
    <w:rsid w:val="00E770FA"/>
    <w:rsid w:val="00EE4BA9"/>
    <w:rsid w:val="00F425ED"/>
    <w:rsid w:val="00F52BC8"/>
    <w:rsid w:val="00F61132"/>
    <w:rsid w:val="00F86CDC"/>
    <w:rsid w:val="00FD3421"/>
    <w:rsid w:val="00FD61A1"/>
    <w:rsid w:val="00FE2BB4"/>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B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34F"/>
    <w:pPr>
      <w:spacing w:after="0" w:line="240" w:lineRule="auto"/>
    </w:pPr>
  </w:style>
</w:styles>
</file>

<file path=word/webSettings.xml><?xml version="1.0" encoding="utf-8"?>
<w:webSettings xmlns:r="http://schemas.openxmlformats.org/officeDocument/2006/relationships" xmlns:w="http://schemas.openxmlformats.org/wordprocessingml/2006/main">
  <w:divs>
    <w:div w:id="81725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F2B7032-8104-4C87-B7EA-01DAFE10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Faruqi</dc:creator>
  <cp:lastModifiedBy>Faruqi</cp:lastModifiedBy>
  <cp:revision>2</cp:revision>
  <dcterms:created xsi:type="dcterms:W3CDTF">2018-03-28T04:27:00Z</dcterms:created>
  <dcterms:modified xsi:type="dcterms:W3CDTF">2018-03-28T04:27:00Z</dcterms:modified>
</cp:coreProperties>
</file>